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0E0443" w14:textId="77777777" w:rsidR="00D811E8" w:rsidRDefault="00D811E8" w:rsidP="00D811E8">
      <w:pPr>
        <w:pStyle w:val="Corpotesto"/>
        <w:tabs>
          <w:tab w:val="left" w:pos="1221"/>
        </w:tabs>
        <w:spacing w:before="9"/>
        <w:ind w:right="938"/>
        <w:rPr>
          <w:rFonts w:asciiTheme="minorHAnsi" w:eastAsiaTheme="minorEastAsia" w:hAnsiTheme="minorHAnsi" w:cstheme="minorBidi"/>
          <w:sz w:val="24"/>
          <w:lang w:val="it-IT" w:eastAsia="it-IT"/>
        </w:rPr>
      </w:pPr>
    </w:p>
    <w:tbl>
      <w:tblPr>
        <w:tblW w:w="0" w:type="auto"/>
        <w:jc w:val="center"/>
        <w:tblCellMar>
          <w:left w:w="28" w:type="dxa"/>
          <w:right w:w="28" w:type="dxa"/>
        </w:tblCellMar>
        <w:tblLook w:val="04A0" w:firstRow="1" w:lastRow="0" w:firstColumn="1" w:lastColumn="0" w:noHBand="0" w:noVBand="1"/>
      </w:tblPr>
      <w:tblGrid>
        <w:gridCol w:w="1696"/>
        <w:gridCol w:w="993"/>
        <w:gridCol w:w="2556"/>
        <w:gridCol w:w="1418"/>
        <w:gridCol w:w="3118"/>
      </w:tblGrid>
      <w:tr w:rsidR="00D811E8" w14:paraId="1A41AF18" w14:textId="77777777" w:rsidTr="00E61761">
        <w:trPr>
          <w:trHeight w:val="1650"/>
          <w:jc w:val="center"/>
        </w:trPr>
        <w:tc>
          <w:tcPr>
            <w:tcW w:w="1696" w:type="dxa"/>
          </w:tcPr>
          <w:p w14:paraId="3CC65867" w14:textId="77777777" w:rsidR="00D811E8" w:rsidRDefault="00D811E8" w:rsidP="00E61761">
            <w:pPr>
              <w:pStyle w:val="WW-Rigadintestazione111111"/>
              <w:widowControl w:val="0"/>
              <w:tabs>
                <w:tab w:val="left" w:pos="1613"/>
              </w:tabs>
              <w:spacing w:before="156" w:after="122"/>
              <w:jc w:val="center"/>
              <w:rPr>
                <w:rFonts w:ascii="Calibri" w:hAnsi="Calibri" w:cs="Calibri"/>
                <w:szCs w:val="22"/>
              </w:rPr>
            </w:pPr>
            <w:r>
              <w:rPr>
                <w:rFonts w:ascii="Calibri" w:hAnsi="Calibri" w:cs="Calibri"/>
                <w:noProof/>
                <w:szCs w:val="22"/>
              </w:rPr>
              <mc:AlternateContent>
                <mc:Choice Requires="wpg">
                  <w:drawing>
                    <wp:anchor distT="0" distB="0" distL="114300" distR="114300" simplePos="0" relativeHeight="251706368" behindDoc="0" locked="0" layoutInCell="1" allowOverlap="1" wp14:anchorId="02B3A604" wp14:editId="40F49F6D">
                      <wp:simplePos x="0" y="0"/>
                      <wp:positionH relativeFrom="column">
                        <wp:posOffset>-11729</wp:posOffset>
                      </wp:positionH>
                      <wp:positionV relativeFrom="paragraph">
                        <wp:posOffset>193115</wp:posOffset>
                      </wp:positionV>
                      <wp:extent cx="4200189" cy="629920"/>
                      <wp:effectExtent l="0" t="0" r="3810" b="5080"/>
                      <wp:wrapNone/>
                      <wp:docPr id="101992465" name="Gruppo 75"/>
                      <wp:cNvGraphicFramePr/>
                      <a:graphic xmlns:a="http://schemas.openxmlformats.org/drawingml/2006/main">
                        <a:graphicData uri="http://schemas.microsoft.com/office/word/2010/wordprocessingGroup">
                          <wpg:wgp>
                            <wpg:cNvGrpSpPr/>
                            <wpg:grpSpPr>
                              <a:xfrm>
                                <a:off x="0" y="0"/>
                                <a:ext cx="4200189" cy="629920"/>
                                <a:chOff x="0" y="0"/>
                                <a:chExt cx="4200189" cy="629920"/>
                              </a:xfrm>
                            </wpg:grpSpPr>
                            <pic:pic xmlns:pic="http://schemas.openxmlformats.org/drawingml/2006/picture">
                              <pic:nvPicPr>
                                <pic:cNvPr id="1990408321" name="Immagine3" descr="Immagine che contiene testo, Carattere, simbolo, Elementi grafici&#10;&#10;Descrizione generata automaticamente"/>
                                <pic:cNvPicPr>
                                  <a:picLocks noChangeAspect="1"/>
                                </pic:cNvPicPr>
                              </pic:nvPicPr>
                              <pic:blipFill>
                                <a:blip r:embed="rId7"/>
                                <a:srcRect l="-832" t="-2677" r="-832" b="-2677"/>
                                <a:stretch>
                                  <a:fillRect/>
                                </a:stretch>
                              </pic:blipFill>
                              <pic:spPr bwMode="auto">
                                <a:xfrm>
                                  <a:off x="1757083" y="80682"/>
                                  <a:ext cx="1509395" cy="515620"/>
                                </a:xfrm>
                                <a:prstGeom prst="rect">
                                  <a:avLst/>
                                </a:prstGeom>
                              </pic:spPr>
                            </pic:pic>
                            <pic:pic xmlns:pic="http://schemas.openxmlformats.org/drawingml/2006/picture">
                              <pic:nvPicPr>
                                <pic:cNvPr id="273996995" name="Immagine4" descr="Immagine che contiene Elementi grafici, clipart, logo, simbolo&#10;&#10;Descrizione generata automaticamente"/>
                                <pic:cNvPicPr>
                                  <a:picLocks noChangeAspect="1"/>
                                </pic:cNvPicPr>
                              </pic:nvPicPr>
                              <pic:blipFill>
                                <a:blip r:embed="rId8"/>
                                <a:stretch>
                                  <a:fillRect/>
                                </a:stretch>
                              </pic:blipFill>
                              <pic:spPr bwMode="auto">
                                <a:xfrm>
                                  <a:off x="3388659" y="62753"/>
                                  <a:ext cx="811530" cy="551180"/>
                                </a:xfrm>
                                <a:prstGeom prst="rect">
                                  <a:avLst/>
                                </a:prstGeom>
                              </pic:spPr>
                            </pic:pic>
                            <pic:pic xmlns:pic="http://schemas.openxmlformats.org/drawingml/2006/picture">
                              <pic:nvPicPr>
                                <pic:cNvPr id="459321070" name="Immagine2" descr="Immagine che contiene arte, emblema, simbolo, cerchio&#10;&#10;Descrizione generata automaticamente"/>
                                <pic:cNvPicPr>
                                  <a:picLocks noChangeAspect="1"/>
                                </pic:cNvPicPr>
                              </pic:nvPicPr>
                              <pic:blipFill>
                                <a:blip r:embed="rId9"/>
                                <a:srcRect l="-72" t="-63" r="-72" b="-63"/>
                                <a:stretch>
                                  <a:fillRect/>
                                </a:stretch>
                              </pic:blipFill>
                              <pic:spPr bwMode="auto">
                                <a:xfrm>
                                  <a:off x="1102659" y="35859"/>
                                  <a:ext cx="529590" cy="588010"/>
                                </a:xfrm>
                                <a:prstGeom prst="rect">
                                  <a:avLst/>
                                </a:prstGeom>
                              </pic:spPr>
                            </pic:pic>
                            <pic:pic xmlns:pic="http://schemas.openxmlformats.org/drawingml/2006/picture">
                              <pic:nvPicPr>
                                <pic:cNvPr id="1860833762" name="Elemento grafico 2" descr="Immagine che contiene stella, bandiera, Blu elettrico, Blu intenso&#10;&#10;Descrizione generata automaticamente"/>
                                <pic:cNvPicPr>
                                  <a:picLocks noChangeAspect="1"/>
                                </pic:cNvPicPr>
                              </pic:nvPicPr>
                              <pic:blipFill>
                                <a:blip r:embed="rId10"/>
                                <a:stretch>
                                  <a:fillRect/>
                                </a:stretch>
                              </pic:blipFill>
                              <pic:spPr bwMode="auto">
                                <a:xfrm flipH="1">
                                  <a:off x="0" y="0"/>
                                  <a:ext cx="944245" cy="629920"/>
                                </a:xfrm>
                                <a:prstGeom prst="rect">
                                  <a:avLst/>
                                </a:prstGeom>
                              </pic:spPr>
                            </pic:pic>
                          </wpg:wgp>
                        </a:graphicData>
                      </a:graphic>
                    </wp:anchor>
                  </w:drawing>
                </mc:Choice>
                <mc:Fallback>
                  <w:pict>
                    <v:group w14:anchorId="5788C26D" id="Gruppo 75" o:spid="_x0000_s1026" style="position:absolute;margin-left:-.9pt;margin-top:15.2pt;width:330.7pt;height:49.6pt;z-index:251706368" coordsize="42001,6299" o:gfxdata="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">
                      <v:shape id="Immagine3" o:spid="_x0000_s1027" type="#_x0000_t75" alt="Immagine che contiene testo, Carattere, simbolo, Elementi grafici&#10;&#10;Descrizione generata automaticamente" style="position:absolute;left:17570;top:806;width:15094;height:515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">
                        <v:imagedata r:id="rId11" o:title="Immagine che contiene testo, Carattere, simbolo, Elementi grafici&#10;&#10;Descrizione generata automaticamente" croptop="-1754f" cropbottom="-1754f" cropleft="-545f" cropright="-545f"/>
                      </v:shape>
                      <v:shape id="Immagine4" o:spid="_x0000_s1028" type="#_x0000_t75" alt="Immagine che contiene Elementi grafici, clipart, logo, simbolo&#10;&#10;Descrizione generata automaticamente" style="position:absolute;left:33886;top:627;width:8115;height:551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">
                        <v:imagedata r:id="rId12" o:title="Immagine che contiene Elementi grafici, clipart, logo, simbolo&#10;&#10;Descrizione generata automaticamente"/>
                      </v:shape>
                      <v:shape id="Immagine2" o:spid="_x0000_s1029" type="#_x0000_t75" alt="Immagine che contiene arte, emblema, simbolo, cerchio&#10;&#10;Descrizione generata automaticamente" style="position:absolute;left:11026;top:358;width:5296;height:58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">
                        <v:imagedata r:id="rId13" o:title="Immagine che contiene arte, emblema, simbolo, cerchio&#10;&#10;Descrizione generata automaticamente" croptop="-41f" cropbottom="-41f" cropleft="-47f" cropright="-47f"/>
                      </v:shape>
                      <v:shape id="Elemento grafico 2" o:spid="_x0000_s1030" type="#_x0000_t75" alt="Immagine che contiene stella, bandiera, Blu elettrico, Blu intenso&#10;&#10;Descrizione generata automaticamente" style="position:absolute;width:9442;height:6299;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">
                        <v:imagedata r:id="rId14" o:title="Immagine che contiene stella, bandiera, Blu elettrico, Blu intenso&#10;&#10;Descrizione generata automaticamente"/>
                      </v:shape>
                    </v:group>
                  </w:pict>
                </mc:Fallback>
              </mc:AlternateContent>
            </w:r>
          </w:p>
        </w:tc>
        <w:tc>
          <w:tcPr>
            <w:tcW w:w="993" w:type="dxa"/>
          </w:tcPr>
          <w:p w14:paraId="203A4DFF" w14:textId="77777777" w:rsidR="00D811E8" w:rsidRDefault="00D811E8" w:rsidP="00E61761">
            <w:pPr>
              <w:pStyle w:val="WW-Rigadintestazione111111"/>
              <w:widowControl w:val="0"/>
              <w:spacing w:after="120"/>
              <w:ind w:left="-316"/>
              <w:jc w:val="center"/>
              <w:rPr>
                <w:rFonts w:ascii="Calibri" w:hAnsi="Calibri" w:cs="Calibri"/>
                <w:sz w:val="4"/>
                <w:szCs w:val="4"/>
              </w:rPr>
            </w:pPr>
          </w:p>
          <w:p w14:paraId="77CEFCA9" w14:textId="77777777" w:rsidR="00D811E8" w:rsidRDefault="00D811E8" w:rsidP="00E61761">
            <w:pPr>
              <w:pStyle w:val="WW-Rigadintestazione111111"/>
              <w:widowControl w:val="0"/>
              <w:spacing w:after="120"/>
              <w:jc w:val="center"/>
              <w:rPr>
                <w:rFonts w:ascii="Calibri" w:hAnsi="Calibri" w:cs="Calibri"/>
                <w:szCs w:val="22"/>
              </w:rPr>
            </w:pPr>
          </w:p>
        </w:tc>
        <w:tc>
          <w:tcPr>
            <w:tcW w:w="2556" w:type="dxa"/>
          </w:tcPr>
          <w:p w14:paraId="5ABFD51B" w14:textId="77777777" w:rsidR="00D811E8" w:rsidRDefault="00D811E8" w:rsidP="00E61761">
            <w:pPr>
              <w:pStyle w:val="WW-Rigadintestazione111111"/>
              <w:widowControl w:val="0"/>
              <w:tabs>
                <w:tab w:val="left" w:pos="1773"/>
              </w:tabs>
              <w:spacing w:before="312" w:after="122"/>
              <w:jc w:val="center"/>
            </w:pPr>
          </w:p>
        </w:tc>
        <w:tc>
          <w:tcPr>
            <w:tcW w:w="1418" w:type="dxa"/>
          </w:tcPr>
          <w:p w14:paraId="0C5F5470" w14:textId="77777777" w:rsidR="00D811E8" w:rsidRDefault="00D811E8" w:rsidP="00E61761">
            <w:pPr>
              <w:pStyle w:val="WW-Rigadintestazione111111"/>
              <w:widowControl w:val="0"/>
              <w:spacing w:before="312" w:after="122"/>
              <w:jc w:val="center"/>
            </w:pPr>
          </w:p>
        </w:tc>
        <w:tc>
          <w:tcPr>
            <w:tcW w:w="3118" w:type="dxa"/>
          </w:tcPr>
          <w:p w14:paraId="4037082E" w14:textId="77777777" w:rsidR="00D811E8" w:rsidRDefault="00D811E8" w:rsidP="00E61761">
            <w:pPr>
              <w:pStyle w:val="WW-Rigadintestazione111111"/>
              <w:widowControl w:val="0"/>
              <w:spacing w:before="312" w:after="122"/>
              <w:jc w:val="center"/>
              <w:rPr>
                <w:noProof/>
              </w:rPr>
            </w:pPr>
            <w:r>
              <w:rPr>
                <w:rFonts w:eastAsia="Liberation Serif" w:cs="Liberation Serif"/>
                <w:noProof/>
                <w:color w:val="000000"/>
              </w:rPr>
              <w:drawing>
                <wp:inline distT="0" distB="0" distL="0" distR="0" wp14:anchorId="0394E661" wp14:editId="0256D030">
                  <wp:extent cx="1828800" cy="702138"/>
                  <wp:effectExtent l="0" t="0" r="0" b="0"/>
                  <wp:docPr id="439633904"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972333" name="Immagine 2104972333"/>
                          <pic:cNvPicPr/>
                        </pic:nvPicPr>
                        <pic:blipFill rotWithShape="1">
                          <a:blip r:embed="rId15">
                            <a:extLst>
                              <a:ext uri="{28A0092B-C50C-407E-A947-70E740481C1C}">
                                <a14:useLocalDpi xmlns:a14="http://schemas.microsoft.com/office/drawing/2010/main" val="0"/>
                              </a:ext>
                            </a:extLst>
                          </a:blip>
                          <a:srcRect l="61510" t="39830" r="14341" b="39309"/>
                          <a:stretch>
                            <a:fillRect/>
                          </a:stretch>
                        </pic:blipFill>
                        <pic:spPr bwMode="auto">
                          <a:xfrm>
                            <a:off x="0" y="0"/>
                            <a:ext cx="1828800" cy="702138"/>
                          </a:xfrm>
                          <a:prstGeom prst="rect">
                            <a:avLst/>
                          </a:prstGeom>
                          <a:ln>
                            <a:noFill/>
                          </a:ln>
                          <a:extLst>
                            <a:ext uri="{53640926-AAD7-44D8-BBD7-CCE9431645EC}">
                              <a14:shadowObscured xmlns:a14="http://schemas.microsoft.com/office/drawing/2010/main"/>
                            </a:ext>
                          </a:extLst>
                        </pic:spPr>
                      </pic:pic>
                    </a:graphicData>
                  </a:graphic>
                </wp:inline>
              </w:drawing>
            </w:r>
          </w:p>
        </w:tc>
      </w:tr>
    </w:tbl>
    <w:p w14:paraId="64E6F226" w14:textId="77777777" w:rsidR="00D811E8" w:rsidRDefault="00D811E8" w:rsidP="00D811E8">
      <w:pPr>
        <w:jc w:val="center"/>
        <w:rPr>
          <w:rFonts w:eastAsia="Liberation Serif" w:cs="Liberation Serif"/>
          <w:color w:val="000000"/>
        </w:rPr>
      </w:pPr>
    </w:p>
    <w:tbl>
      <w:tblPr>
        <w:tblW w:w="9923" w:type="dxa"/>
        <w:jc w:val="center"/>
        <w:tblLayout w:type="fixed"/>
        <w:tblCellMar>
          <w:top w:w="28" w:type="dxa"/>
          <w:left w:w="28" w:type="dxa"/>
          <w:bottom w:w="28" w:type="dxa"/>
          <w:right w:w="28" w:type="dxa"/>
        </w:tblCellMar>
        <w:tblLook w:val="0400" w:firstRow="0" w:lastRow="0" w:firstColumn="0" w:lastColumn="0" w:noHBand="0" w:noVBand="1"/>
      </w:tblPr>
      <w:tblGrid>
        <w:gridCol w:w="9923"/>
      </w:tblGrid>
      <w:tr w:rsidR="00D811E8" w14:paraId="010632AA" w14:textId="77777777" w:rsidTr="00E61761">
        <w:trPr>
          <w:trHeight w:val="4910"/>
          <w:jc w:val="center"/>
        </w:trPr>
        <w:tc>
          <w:tcPr>
            <w:tcW w:w="9923" w:type="dxa"/>
            <w:tcBorders>
              <w:top w:val="single" w:sz="4" w:space="0" w:color="000000"/>
              <w:left w:val="single" w:sz="4" w:space="0" w:color="000000"/>
              <w:bottom w:val="single" w:sz="4" w:space="0" w:color="000000"/>
              <w:right w:val="single" w:sz="4" w:space="0" w:color="000000"/>
            </w:tcBorders>
          </w:tcPr>
          <w:p w14:paraId="0AE4921F" w14:textId="77777777" w:rsidR="00D811E8" w:rsidRDefault="00D811E8" w:rsidP="00E61761">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04320" behindDoc="0" locked="0" layoutInCell="1" allowOverlap="1" wp14:anchorId="577D76B6" wp14:editId="03400395">
                  <wp:simplePos x="0" y="0"/>
                  <wp:positionH relativeFrom="column">
                    <wp:posOffset>10795</wp:posOffset>
                  </wp:positionH>
                  <wp:positionV relativeFrom="paragraph">
                    <wp:posOffset>5715</wp:posOffset>
                  </wp:positionV>
                  <wp:extent cx="6108700" cy="2206625"/>
                  <wp:effectExtent l="0" t="0" r="0" b="0"/>
                  <wp:wrapNone/>
                  <wp:docPr id="1562094083" name="image1.png" descr="Immagine che contiene clipart, cartone anima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Descrizione generata automaticamente"/>
                          <pic:cNvPicPr>
                            <a:picLocks noChangeAspect="1" noChangeArrowheads="1"/>
                          </pic:cNvPicPr>
                        </pic:nvPicPr>
                        <pic:blipFill>
                          <a:blip r:embed="rId16"/>
                          <a:stretch>
                            <a:fillRect/>
                          </a:stretch>
                        </pic:blipFill>
                        <pic:spPr bwMode="auto">
                          <a:xfrm>
                            <a:off x="0" y="0"/>
                            <a:ext cx="6108700" cy="2206625"/>
                          </a:xfrm>
                          <a:prstGeom prst="rect">
                            <a:avLst/>
                          </a:prstGeom>
                        </pic:spPr>
                      </pic:pic>
                    </a:graphicData>
                  </a:graphic>
                </wp:anchor>
              </w:drawing>
            </w:r>
          </w:p>
          <w:p w14:paraId="7DC65B77" w14:textId="77777777" w:rsidR="00D811E8" w:rsidRDefault="00D811E8" w:rsidP="00E61761">
            <w:pPr>
              <w:widowControl w:val="0"/>
              <w:jc w:val="center"/>
              <w:rPr>
                <w:rFonts w:eastAsia="Liberation Serif" w:cs="Liberation Serif"/>
                <w:color w:val="000000"/>
              </w:rPr>
            </w:pPr>
          </w:p>
          <w:p w14:paraId="3DAFEAE1" w14:textId="77777777" w:rsidR="00D811E8" w:rsidRDefault="00D811E8" w:rsidP="00E61761">
            <w:pPr>
              <w:widowControl w:val="0"/>
              <w:jc w:val="center"/>
              <w:rPr>
                <w:rFonts w:eastAsia="Liberation Serif" w:cs="Liberation Serif"/>
                <w:color w:val="000000"/>
              </w:rPr>
            </w:pPr>
          </w:p>
          <w:p w14:paraId="20D27CF4" w14:textId="77777777" w:rsidR="00D811E8" w:rsidRDefault="00D811E8" w:rsidP="00E61761">
            <w:pPr>
              <w:widowControl w:val="0"/>
              <w:jc w:val="center"/>
              <w:rPr>
                <w:rFonts w:eastAsia="Liberation Serif" w:cs="Liberation Serif"/>
                <w:color w:val="000000"/>
              </w:rPr>
            </w:pPr>
          </w:p>
          <w:p w14:paraId="46104D7E" w14:textId="77777777" w:rsidR="00D811E8" w:rsidRDefault="00D811E8" w:rsidP="00E61761">
            <w:pPr>
              <w:widowControl w:val="0"/>
              <w:jc w:val="center"/>
              <w:rPr>
                <w:rFonts w:eastAsia="Liberation Serif" w:cs="Liberation Serif"/>
                <w:color w:val="000000"/>
              </w:rPr>
            </w:pPr>
          </w:p>
          <w:p w14:paraId="7A79C518" w14:textId="77777777" w:rsidR="00D811E8" w:rsidRDefault="00D811E8" w:rsidP="00E61761">
            <w:pPr>
              <w:widowControl w:val="0"/>
              <w:jc w:val="center"/>
              <w:rPr>
                <w:rFonts w:eastAsia="Liberation Serif" w:cs="Liberation Serif"/>
                <w:color w:val="000000"/>
              </w:rPr>
            </w:pPr>
          </w:p>
          <w:p w14:paraId="2C8B2042" w14:textId="77777777" w:rsidR="00D811E8" w:rsidRDefault="00D811E8" w:rsidP="00E61761">
            <w:pPr>
              <w:widowControl w:val="0"/>
              <w:rPr>
                <w:rFonts w:eastAsia="Liberation Serif" w:cs="Liberation Serif"/>
                <w:color w:val="000000"/>
              </w:rPr>
            </w:pPr>
          </w:p>
          <w:p w14:paraId="7061453D" w14:textId="1B1DF549" w:rsidR="00D811E8" w:rsidRDefault="00D811E8" w:rsidP="00E61761">
            <w:pPr>
              <w:widowControl w:val="0"/>
              <w:jc w:val="center"/>
              <w:rPr>
                <w:rFonts w:eastAsia="Liberation Serif" w:cs="Liberation Serif"/>
                <w:color w:val="000000"/>
              </w:rPr>
            </w:pPr>
          </w:p>
          <w:p w14:paraId="5EAA1704" w14:textId="04882505" w:rsidR="00D811E8" w:rsidRDefault="00D811E8" w:rsidP="00E61761">
            <w:pPr>
              <w:widowControl w:val="0"/>
              <w:jc w:val="center"/>
              <w:rPr>
                <w:rFonts w:eastAsia="Liberation Serif" w:cs="Liberation Serif"/>
                <w:color w:val="000000"/>
              </w:rPr>
            </w:pPr>
          </w:p>
          <w:p w14:paraId="3E41D6FC" w14:textId="67579F4C" w:rsidR="00D811E8" w:rsidRDefault="00D67643" w:rsidP="00E61761">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05344" behindDoc="0" locked="0" layoutInCell="1" allowOverlap="1" wp14:anchorId="49D61EFB" wp14:editId="0CBC69A6">
                  <wp:simplePos x="0" y="0"/>
                  <wp:positionH relativeFrom="column">
                    <wp:posOffset>2442210</wp:posOffset>
                  </wp:positionH>
                  <wp:positionV relativeFrom="paragraph">
                    <wp:posOffset>93980</wp:posOffset>
                  </wp:positionV>
                  <wp:extent cx="1459865" cy="1177290"/>
                  <wp:effectExtent l="0" t="0" r="0" b="0"/>
                  <wp:wrapNone/>
                  <wp:docPr id="2080931256"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7"/>
                          <a:stretch>
                            <a:fillRect/>
                          </a:stretch>
                        </pic:blipFill>
                        <pic:spPr bwMode="auto">
                          <a:xfrm>
                            <a:off x="0" y="0"/>
                            <a:ext cx="1459865" cy="1177290"/>
                          </a:xfrm>
                          <a:prstGeom prst="rect">
                            <a:avLst/>
                          </a:prstGeom>
                        </pic:spPr>
                      </pic:pic>
                    </a:graphicData>
                  </a:graphic>
                </wp:anchor>
              </w:drawing>
            </w:r>
          </w:p>
          <w:p w14:paraId="7EE155EA" w14:textId="77777777" w:rsidR="00D811E8" w:rsidRDefault="00D811E8" w:rsidP="00E61761">
            <w:pPr>
              <w:widowControl w:val="0"/>
              <w:jc w:val="center"/>
              <w:rPr>
                <w:rFonts w:eastAsia="Liberation Serif" w:cs="Liberation Serif"/>
                <w:color w:val="000000"/>
              </w:rPr>
            </w:pPr>
          </w:p>
          <w:p w14:paraId="25A9E014" w14:textId="77777777" w:rsidR="00D811E8" w:rsidRDefault="00D811E8" w:rsidP="00E61761">
            <w:pPr>
              <w:widowControl w:val="0"/>
              <w:rPr>
                <w:rFonts w:eastAsia="Liberation Serif" w:cs="Liberation Serif"/>
                <w:color w:val="000000"/>
                <w:shd w:val="clear" w:color="auto" w:fill="77BC65"/>
              </w:rPr>
            </w:pPr>
          </w:p>
        </w:tc>
      </w:tr>
    </w:tbl>
    <w:p w14:paraId="65D25D9A" w14:textId="77777777" w:rsidR="00D811E8" w:rsidRDefault="00D811E8" w:rsidP="00D811E8">
      <w:pPr>
        <w:ind w:left="851"/>
        <w:jc w:val="center"/>
        <w:rPr>
          <w:rFonts w:eastAsia="Liberation Serif" w:cs="Liberation Serif"/>
          <w:color w:val="000000"/>
        </w:rPr>
      </w:pPr>
    </w:p>
    <w:p w14:paraId="525DBF7A" w14:textId="77777777" w:rsidR="00D811E8" w:rsidRPr="002D358F" w:rsidRDefault="00D811E8" w:rsidP="00D811E8">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color w:val="000000" w:themeColor="text1"/>
        </w:rPr>
      </w:pPr>
      <w:r w:rsidRPr="002D358F">
        <w:rPr>
          <w:rFonts w:eastAsia="Liberation Serif" w:cs="Liberation Serif"/>
          <w:color w:val="000000" w:themeColor="text1"/>
        </w:rPr>
        <w:t>SSL del GAL Valli del Canavese “Canavese Smart Rural Lab”</w:t>
      </w:r>
    </w:p>
    <w:p w14:paraId="71878B27" w14:textId="77777777" w:rsidR="00D811E8" w:rsidRPr="002D358F" w:rsidRDefault="00D811E8" w:rsidP="00D811E8">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Complemento per lo Sviluppo Rurale della Regione Piemonte 2023-2027,</w:t>
      </w:r>
    </w:p>
    <w:p w14:paraId="77F23D38" w14:textId="77777777" w:rsidR="00D811E8" w:rsidRDefault="00D811E8" w:rsidP="00D811E8">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 xml:space="preserve">adottato con DGR n. 17-6532 del 20.02.2023 e </w:t>
      </w:r>
      <w:proofErr w:type="spellStart"/>
      <w:r w:rsidRPr="002D358F">
        <w:rPr>
          <w:rFonts w:eastAsia="Liberation Serif" w:cs="Liberation Serif"/>
          <w:i/>
          <w:iCs/>
          <w:color w:val="000000" w:themeColor="text1"/>
        </w:rPr>
        <w:t>s.m.i</w:t>
      </w:r>
      <w:proofErr w:type="spellEnd"/>
    </w:p>
    <w:p w14:paraId="23237678" w14:textId="77777777" w:rsidR="00D811E8" w:rsidRDefault="00D811E8" w:rsidP="00D811E8">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p>
    <w:p w14:paraId="2284AD71" w14:textId="77777777" w:rsidR="00D811E8" w:rsidRDefault="00D811E8" w:rsidP="00D811E8">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b/>
          <w:bCs/>
          <w:i/>
          <w:iCs/>
          <w:color w:val="000000" w:themeColor="text1"/>
        </w:rPr>
      </w:pPr>
      <w:r w:rsidRPr="0090738F">
        <w:rPr>
          <w:rFonts w:eastAsia="Liberation Serif" w:cs="Liberation Serif"/>
          <w:b/>
          <w:bCs/>
          <w:i/>
          <w:iCs/>
          <w:color w:val="000000" w:themeColor="text1"/>
        </w:rPr>
        <w:t>INTERVENTO SRD09, Azione c) Valorizzazione del patrimonio insediativo ed antropico rurale attraverso il recupero di complessi, edifici ed elementi architettonici significativi e di pregio oltre che del patrimonio architettonico minore caratterizzante il paesaggio rurale.</w:t>
      </w:r>
    </w:p>
    <w:p w14:paraId="56FE8557" w14:textId="77777777" w:rsidR="00D811E8" w:rsidRDefault="00D811E8" w:rsidP="00D811E8">
      <w:pPr>
        <w:rPr>
          <w:rFonts w:eastAsia="Liberation Serif" w:cs="Liberation Serif"/>
          <w:color w:val="000000"/>
        </w:rPr>
      </w:pPr>
    </w:p>
    <w:tbl>
      <w:tblPr>
        <w:tblW w:w="9924" w:type="dxa"/>
        <w:jc w:val="center"/>
        <w:tblLayout w:type="fixed"/>
        <w:tblCellMar>
          <w:top w:w="28" w:type="dxa"/>
          <w:left w:w="28" w:type="dxa"/>
          <w:bottom w:w="28" w:type="dxa"/>
          <w:right w:w="28" w:type="dxa"/>
        </w:tblCellMar>
        <w:tblLook w:val="04A0" w:firstRow="1" w:lastRow="0" w:firstColumn="1" w:lastColumn="0" w:noHBand="0" w:noVBand="1"/>
      </w:tblPr>
      <w:tblGrid>
        <w:gridCol w:w="9924"/>
      </w:tblGrid>
      <w:tr w:rsidR="00D811E8" w14:paraId="3F97648C" w14:textId="77777777" w:rsidTr="00E61761">
        <w:trPr>
          <w:jc w:val="center"/>
        </w:trPr>
        <w:tc>
          <w:tcPr>
            <w:tcW w:w="9924" w:type="dxa"/>
            <w:tcBorders>
              <w:top w:val="single" w:sz="4" w:space="0" w:color="auto"/>
              <w:left w:val="single" w:sz="4" w:space="0" w:color="auto"/>
              <w:bottom w:val="single" w:sz="4" w:space="0" w:color="auto"/>
              <w:right w:val="single" w:sz="4" w:space="0" w:color="auto"/>
            </w:tcBorders>
          </w:tcPr>
          <w:p w14:paraId="7D4E4AC5" w14:textId="50761BD5" w:rsidR="00D811E8" w:rsidRDefault="00D811E8" w:rsidP="00E61761">
            <w:pPr>
              <w:pStyle w:val="Contenutotabella"/>
              <w:jc w:val="center"/>
              <w:rPr>
                <w:rFonts w:eastAsia="Microsoft YaHei"/>
                <w:b/>
                <w:bCs/>
                <w:color w:val="DA7B1E"/>
                <w:sz w:val="28"/>
                <w:szCs w:val="28"/>
              </w:rPr>
            </w:pPr>
            <w:r w:rsidRPr="002D197A">
              <w:rPr>
                <w:rFonts w:eastAsia="Microsoft YaHei"/>
                <w:b/>
                <w:bCs/>
                <w:color w:val="127622"/>
                <w:sz w:val="32"/>
                <w:szCs w:val="32"/>
              </w:rPr>
              <w:t xml:space="preserve">ALLEGATO </w:t>
            </w:r>
            <w:r w:rsidR="00D67643">
              <w:rPr>
                <w:rFonts w:eastAsia="Microsoft YaHei"/>
                <w:b/>
                <w:bCs/>
                <w:color w:val="127622"/>
                <w:sz w:val="32"/>
                <w:szCs w:val="32"/>
              </w:rPr>
              <w:t>7</w:t>
            </w:r>
            <w:r w:rsidRPr="0090738F">
              <w:rPr>
                <w:rFonts w:eastAsia="Microsoft YaHei"/>
                <w:b/>
                <w:bCs/>
                <w:color w:val="127622"/>
                <w:sz w:val="28"/>
                <w:szCs w:val="28"/>
              </w:rPr>
              <w:t xml:space="preserve"> al modulo di domanda del bando “</w:t>
            </w:r>
            <w:r w:rsidRPr="002D197A">
              <w:rPr>
                <w:rFonts w:eastAsia="Microsoft YaHei"/>
                <w:b/>
                <w:bCs/>
                <w:color w:val="127622"/>
                <w:sz w:val="28"/>
                <w:szCs w:val="28"/>
              </w:rPr>
              <w:t>Valorizzazione del patrimonio insediativo ed antropico rurale – Anno 2025</w:t>
            </w:r>
            <w:r w:rsidRPr="0090738F">
              <w:rPr>
                <w:rFonts w:eastAsia="Microsoft YaHei"/>
                <w:b/>
                <w:bCs/>
                <w:color w:val="127622"/>
                <w:sz w:val="28"/>
                <w:szCs w:val="28"/>
              </w:rPr>
              <w:t>”</w:t>
            </w:r>
          </w:p>
        </w:tc>
      </w:tr>
      <w:tr w:rsidR="00D811E8" w14:paraId="4A78AE40" w14:textId="77777777" w:rsidTr="00E61761">
        <w:trPr>
          <w:jc w:val="center"/>
        </w:trPr>
        <w:tc>
          <w:tcPr>
            <w:tcW w:w="9924" w:type="dxa"/>
            <w:tcBorders>
              <w:top w:val="single" w:sz="4" w:space="0" w:color="auto"/>
              <w:left w:val="single" w:sz="2" w:space="0" w:color="000000"/>
              <w:bottom w:val="single" w:sz="2" w:space="0" w:color="000000"/>
              <w:right w:val="single" w:sz="2" w:space="0" w:color="000000"/>
            </w:tcBorders>
          </w:tcPr>
          <w:p w14:paraId="2DF927CD" w14:textId="67E31C1C" w:rsidR="00D811E8" w:rsidRPr="0090738F" w:rsidRDefault="00D811E8" w:rsidP="00E61761">
            <w:pPr>
              <w:pStyle w:val="Contenutotabella"/>
              <w:spacing w:before="120" w:after="120"/>
              <w:jc w:val="center"/>
              <w:rPr>
                <w:rFonts w:eastAsia="Microsoft YaHei"/>
                <w:b/>
                <w:bCs/>
                <w:i/>
                <w:iCs/>
                <w:color w:val="DA7B1E"/>
                <w:sz w:val="28"/>
                <w:szCs w:val="28"/>
              </w:rPr>
            </w:pPr>
            <w:r w:rsidRPr="00D811E8">
              <w:rPr>
                <w:rFonts w:eastAsia="Microsoft YaHei"/>
                <w:b/>
                <w:bCs/>
                <w:i/>
                <w:iCs/>
                <w:color w:val="000000" w:themeColor="text1"/>
                <w:sz w:val="28"/>
                <w:szCs w:val="28"/>
              </w:rPr>
              <w:t>MODALITÀ E DOCUMENTAZIONE DI PAGAMENTO AI FINI DELLA RENDICONTAZIONE</w:t>
            </w:r>
          </w:p>
        </w:tc>
      </w:tr>
    </w:tbl>
    <w:p w14:paraId="12C1B1BB" w14:textId="77777777" w:rsidR="00D811E8" w:rsidRDefault="00D811E8" w:rsidP="00D811E8">
      <w:pPr>
        <w:ind w:left="284"/>
        <w:jc w:val="center"/>
        <w:rPr>
          <w:rFonts w:ascii="Calibri" w:eastAsia="Calibri" w:hAnsi="Calibri" w:cs="Calibri"/>
          <w:b/>
        </w:rPr>
      </w:pPr>
    </w:p>
    <w:p w14:paraId="2BCC1CAA" w14:textId="77777777" w:rsidR="00D811E8" w:rsidRDefault="00D811E8" w:rsidP="00D811E8">
      <w:pPr>
        <w:ind w:left="284"/>
        <w:jc w:val="center"/>
        <w:rPr>
          <w:b/>
          <w:i/>
          <w:spacing w:val="5"/>
        </w:rPr>
      </w:pPr>
    </w:p>
    <w:p w14:paraId="50747568" w14:textId="77777777" w:rsidR="00D811E8" w:rsidRDefault="00D811E8" w:rsidP="00D811E8">
      <w:pPr>
        <w:ind w:left="284"/>
      </w:pPr>
    </w:p>
    <w:p w14:paraId="1EC8F3D8" w14:textId="77777777" w:rsidR="00D811E8" w:rsidRDefault="00D811E8" w:rsidP="00D811E8">
      <w:pPr>
        <w:ind w:left="284"/>
        <w:jc w:val="center"/>
        <w:rPr>
          <w:rFonts w:ascii="Calibri" w:eastAsia="Calibri" w:hAnsi="Calibri" w:cs="Calibri"/>
          <w:b/>
        </w:rPr>
      </w:pPr>
    </w:p>
    <w:p w14:paraId="1E3F6FE0" w14:textId="77777777" w:rsidR="00D811E8" w:rsidRPr="00C210A2" w:rsidRDefault="00D811E8" w:rsidP="00D811E8">
      <w:pPr>
        <w:spacing w:line="288" w:lineRule="auto"/>
        <w:ind w:left="284"/>
        <w:jc w:val="center"/>
        <w:rPr>
          <w:rFonts w:ascii="Calibri" w:eastAsia="Calibri" w:hAnsi="Calibri" w:cs="Calibri"/>
          <w:sz w:val="22"/>
        </w:rPr>
      </w:pPr>
      <w:r w:rsidRPr="004207AC">
        <w:rPr>
          <w:rFonts w:asciiTheme="minorHAnsi" w:hAnsiTheme="minorHAnsi" w:cstheme="minorHAnsi"/>
          <w:sz w:val="22"/>
          <w:szCs w:val="22"/>
        </w:rPr>
        <w:br w:type="page"/>
      </w:r>
    </w:p>
    <w:p w14:paraId="04423C00" w14:textId="3FB29425" w:rsidR="00D811E8" w:rsidRPr="002401DD" w:rsidRDefault="00D811E8" w:rsidP="002401DD">
      <w:pPr>
        <w:pStyle w:val="NormaleWeb"/>
        <w:ind w:left="851" w:right="938"/>
        <w:jc w:val="center"/>
        <w:rPr>
          <w:rFonts w:asciiTheme="minorHAnsi" w:hAnsiTheme="minorHAnsi" w:cstheme="minorHAnsi"/>
        </w:rPr>
      </w:pPr>
      <w:r w:rsidRPr="002401DD">
        <w:rPr>
          <w:rFonts w:asciiTheme="minorHAnsi" w:hAnsiTheme="minorHAnsi" w:cstheme="minorHAnsi"/>
          <w:b/>
          <w:bCs/>
          <w:sz w:val="22"/>
          <w:szCs w:val="22"/>
        </w:rPr>
        <w:lastRenderedPageBreak/>
        <w:t>MODALITÀ E DOCUMENTAZIONE DI PAGAMENTO AI FINI DELLA RENDICONTAZIONE</w:t>
      </w:r>
    </w:p>
    <w:p w14:paraId="23B7FDAF" w14:textId="719F509B"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Per rendere trasparenti e documentabili tutte le operazioni finanziarie connesse alla realizzazione degli investimenti ammessi al sostegno, le spese potranno essere sostenute utilizzando esclusivamente conti bancari o postali intestati (o cointestati) al beneficiario. Non sono pertanto ammissibili pagamenti provenienti da conti correnti intestati ad altri soggetti, neppure nel caso in cui il beneficiario abbia la delega ad operare su di essi (vedasi ad es. il caso conto corrente intestato alla </w:t>
      </w:r>
      <w:proofErr w:type="spellStart"/>
      <w:r w:rsidRPr="002401DD">
        <w:rPr>
          <w:rFonts w:asciiTheme="minorHAnsi" w:hAnsiTheme="minorHAnsi" w:cstheme="minorHAnsi"/>
          <w:sz w:val="22"/>
          <w:szCs w:val="22"/>
        </w:rPr>
        <w:t>societa</w:t>
      </w:r>
      <w:proofErr w:type="spellEnd"/>
      <w:r w:rsidRPr="002401DD">
        <w:rPr>
          <w:rFonts w:asciiTheme="minorHAnsi" w:hAnsiTheme="minorHAnsi" w:cstheme="minorHAnsi"/>
          <w:sz w:val="22"/>
          <w:szCs w:val="22"/>
        </w:rPr>
        <w:t xml:space="preserve">̀ e conto corrente intestato al legale rappresentante). </w:t>
      </w:r>
    </w:p>
    <w:p w14:paraId="648BE422"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Nel caso particolare di pagamento di una fornitura tramite finanziaria o istituto bancario, la spesa si considera sostenuta direttamente dal beneficiario, </w:t>
      </w:r>
      <w:proofErr w:type="spellStart"/>
      <w:r w:rsidRPr="002401DD">
        <w:rPr>
          <w:rFonts w:asciiTheme="minorHAnsi" w:hAnsiTheme="minorHAnsi" w:cstheme="minorHAnsi"/>
          <w:sz w:val="22"/>
          <w:szCs w:val="22"/>
        </w:rPr>
        <w:t>ancorche</w:t>
      </w:r>
      <w:proofErr w:type="spellEnd"/>
      <w:r w:rsidRPr="002401DD">
        <w:rPr>
          <w:rFonts w:asciiTheme="minorHAnsi" w:hAnsiTheme="minorHAnsi" w:cstheme="minorHAnsi"/>
          <w:sz w:val="22"/>
          <w:szCs w:val="22"/>
        </w:rPr>
        <w:t xml:space="preserve">́ l’importo non sia transitato sul suo conto corrente, ma sia direttamente trasmesso dall’istituto che eroga il prestito al fornitore del bene oggetto del contributo, unicamente qualora nel contratto di finanziamento si riscontrino le seguenti condizioni: 1) l’ordine di pagamento nei confronti del fornitore è dato dal beneficiario stesso alla banca erogatrice del prestito; </w:t>
      </w:r>
    </w:p>
    <w:p w14:paraId="65BBEA14"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2) il bene risulta di </w:t>
      </w:r>
      <w:proofErr w:type="spellStart"/>
      <w:r w:rsidRPr="002401DD">
        <w:rPr>
          <w:rFonts w:asciiTheme="minorHAnsi" w:hAnsiTheme="minorHAnsi" w:cstheme="minorHAnsi"/>
          <w:sz w:val="22"/>
          <w:szCs w:val="22"/>
        </w:rPr>
        <w:t>proprieta</w:t>
      </w:r>
      <w:proofErr w:type="spellEnd"/>
      <w:r w:rsidRPr="002401DD">
        <w:rPr>
          <w:rFonts w:asciiTheme="minorHAnsi" w:hAnsiTheme="minorHAnsi" w:cstheme="minorHAnsi"/>
          <w:sz w:val="22"/>
          <w:szCs w:val="22"/>
        </w:rPr>
        <w:t>̀ del beneficiario e nessun privilegio speciale (ex art. 46 D.lgs. 385/93) viene istituito sul bene medesimo oggetto dell’acquisto cui è espressamente finalizzato il prestito, ma unicamente il privilegio legale (ex art. 44 D.lgs. 385/93) sui beni aziendali.</w:t>
      </w:r>
      <w:r w:rsidRPr="002401DD">
        <w:rPr>
          <w:rFonts w:asciiTheme="minorHAnsi" w:hAnsiTheme="minorHAnsi" w:cstheme="minorHAnsi"/>
          <w:sz w:val="22"/>
          <w:szCs w:val="22"/>
        </w:rPr>
        <w:br/>
        <w:t xml:space="preserve">Il beneficiario, per dimostrare l’avvenuto pagamento delle spese inerenti a un progetto approvato, con documenti intestati allo stesso, utilizza le seguenti </w:t>
      </w:r>
      <w:proofErr w:type="spellStart"/>
      <w:r w:rsidRPr="002401DD">
        <w:rPr>
          <w:rFonts w:asciiTheme="minorHAnsi" w:hAnsiTheme="minorHAnsi" w:cstheme="minorHAnsi"/>
          <w:sz w:val="22"/>
          <w:szCs w:val="22"/>
        </w:rPr>
        <w:t>modalita</w:t>
      </w:r>
      <w:proofErr w:type="spellEnd"/>
      <w:r w:rsidRPr="002401DD">
        <w:rPr>
          <w:rFonts w:asciiTheme="minorHAnsi" w:hAnsiTheme="minorHAnsi" w:cstheme="minorHAnsi"/>
          <w:sz w:val="22"/>
          <w:szCs w:val="22"/>
        </w:rPr>
        <w:t xml:space="preserve">̀: </w:t>
      </w:r>
    </w:p>
    <w:p w14:paraId="750FF986" w14:textId="77777777" w:rsidR="00D811E8" w:rsidRPr="002401DD" w:rsidRDefault="00D811E8" w:rsidP="007576DB">
      <w:pPr>
        <w:pStyle w:val="NormaleWeb"/>
        <w:spacing w:before="12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b/>
          <w:bCs/>
          <w:sz w:val="22"/>
          <w:szCs w:val="22"/>
        </w:rPr>
        <w:t>Bonifico o ricevuta bancaria (Riba)</w:t>
      </w:r>
      <w:r w:rsidRPr="002401DD">
        <w:rPr>
          <w:rFonts w:asciiTheme="minorHAnsi" w:hAnsiTheme="minorHAnsi" w:cstheme="minorHAnsi"/>
          <w:sz w:val="22"/>
          <w:szCs w:val="22"/>
        </w:rPr>
        <w:t xml:space="preserve">. Il beneficiario deve produrre la ricevuta del bonifico, la Riba o altra documentazione equiparabile, con riferimento a ciascun documento di spesa rendicontato. Tale documentazione, rilasciata dall’istituto di credito, deve essere allegata al pertinente documento di spesa. Nel caso in cui il bonifico sia disposto tramite “home banking”, il beneficiario del contributo è tenuto a produrre la stampa dell’operazione dalla quale risulti la data ed il numero della transazione eseguita, oltre alla descrizione della causale dell’operazione a cui la stessa fa riferimento, </w:t>
      </w:r>
      <w:proofErr w:type="spellStart"/>
      <w:r w:rsidRPr="002401DD">
        <w:rPr>
          <w:rFonts w:asciiTheme="minorHAnsi" w:hAnsiTheme="minorHAnsi" w:cstheme="minorHAnsi"/>
          <w:sz w:val="22"/>
          <w:szCs w:val="22"/>
        </w:rPr>
        <w:t>nonche</w:t>
      </w:r>
      <w:proofErr w:type="spellEnd"/>
      <w:r w:rsidRPr="002401DD">
        <w:rPr>
          <w:rFonts w:asciiTheme="minorHAnsi" w:hAnsiTheme="minorHAnsi" w:cstheme="minorHAnsi"/>
          <w:sz w:val="22"/>
          <w:szCs w:val="22"/>
        </w:rPr>
        <w:t xml:space="preserve">́ la stampa dell'estratto conto riferito all'operazione o qualsiasi altro documento che dimostra l'avvenuta transazione. In alternativa all’estratto conto </w:t>
      </w:r>
      <w:proofErr w:type="spellStart"/>
      <w:r w:rsidRPr="002401DD">
        <w:rPr>
          <w:rFonts w:asciiTheme="minorHAnsi" w:hAnsiTheme="minorHAnsi" w:cstheme="minorHAnsi"/>
          <w:sz w:val="22"/>
          <w:szCs w:val="22"/>
        </w:rPr>
        <w:t>puo</w:t>
      </w:r>
      <w:proofErr w:type="spellEnd"/>
      <w:r w:rsidRPr="002401DD">
        <w:rPr>
          <w:rFonts w:asciiTheme="minorHAnsi" w:hAnsiTheme="minorHAnsi" w:cstheme="minorHAnsi"/>
          <w:sz w:val="22"/>
          <w:szCs w:val="22"/>
        </w:rPr>
        <w:t xml:space="preserve">̀ essere presentata la contabile di pagamento per ogni singola fattura </w:t>
      </w:r>
      <w:proofErr w:type="spellStart"/>
      <w:r w:rsidRPr="002401DD">
        <w:rPr>
          <w:rFonts w:asciiTheme="minorHAnsi" w:hAnsiTheme="minorHAnsi" w:cstheme="minorHAnsi"/>
          <w:sz w:val="22"/>
          <w:szCs w:val="22"/>
        </w:rPr>
        <w:t>purche</w:t>
      </w:r>
      <w:proofErr w:type="spellEnd"/>
      <w:r w:rsidRPr="002401DD">
        <w:rPr>
          <w:rFonts w:asciiTheme="minorHAnsi" w:hAnsiTheme="minorHAnsi" w:cstheme="minorHAnsi"/>
          <w:sz w:val="22"/>
          <w:szCs w:val="22"/>
        </w:rPr>
        <w:t xml:space="preserve">́ sia espressamente indicato l’importo addebitato sul c/c del beneficiario. </w:t>
      </w:r>
    </w:p>
    <w:p w14:paraId="00E477FA" w14:textId="77777777" w:rsidR="00D811E8" w:rsidRPr="002401DD" w:rsidRDefault="00D811E8" w:rsidP="007576DB">
      <w:pPr>
        <w:pStyle w:val="NormaleWeb"/>
        <w:spacing w:before="0" w:beforeAutospacing="0" w:after="0" w:afterAutospacing="0"/>
        <w:ind w:left="1134" w:right="938"/>
        <w:jc w:val="both"/>
        <w:rPr>
          <w:rFonts w:asciiTheme="minorHAnsi" w:hAnsiTheme="minorHAnsi" w:cstheme="minorHAnsi"/>
        </w:rPr>
      </w:pPr>
      <w:r w:rsidRPr="002401DD">
        <w:rPr>
          <w:rFonts w:asciiTheme="minorHAnsi" w:hAnsiTheme="minorHAnsi" w:cstheme="minorHAnsi"/>
          <w:sz w:val="22"/>
          <w:szCs w:val="22"/>
        </w:rPr>
        <w:t xml:space="preserve">In caso di bonifici relativi al pagamento di </w:t>
      </w:r>
      <w:proofErr w:type="spellStart"/>
      <w:r w:rsidRPr="002401DD">
        <w:rPr>
          <w:rFonts w:asciiTheme="minorHAnsi" w:hAnsiTheme="minorHAnsi" w:cstheme="minorHAnsi"/>
          <w:sz w:val="22"/>
          <w:szCs w:val="22"/>
        </w:rPr>
        <w:t>piu</w:t>
      </w:r>
      <w:proofErr w:type="spellEnd"/>
      <w:r w:rsidRPr="002401DD">
        <w:rPr>
          <w:rFonts w:asciiTheme="minorHAnsi" w:hAnsiTheme="minorHAnsi" w:cstheme="minorHAnsi"/>
          <w:sz w:val="22"/>
          <w:szCs w:val="22"/>
        </w:rPr>
        <w:t xml:space="preserve">̀ fatture è necessario inserire il dettaglio di tutte le fatture nella causale del bonifico o in alternativa allegare un prospetto riepilogativo delle fatture pagate. La copia del bonifico o della Riba possono non essere presentate se i riferimenti della fattura pagata sono reperibili dall’estratto conto. </w:t>
      </w:r>
    </w:p>
    <w:p w14:paraId="57DB73AE" w14:textId="77777777" w:rsidR="00D811E8" w:rsidRPr="002401DD" w:rsidRDefault="00D811E8" w:rsidP="007576DB">
      <w:pPr>
        <w:pStyle w:val="NormaleWeb"/>
        <w:numPr>
          <w:ilvl w:val="0"/>
          <w:numId w:val="48"/>
        </w:numPr>
        <w:spacing w:before="0" w:beforeAutospacing="0" w:after="0" w:afterAutospacing="0"/>
        <w:ind w:left="1134" w:right="938" w:hanging="283"/>
        <w:jc w:val="both"/>
        <w:rPr>
          <w:rFonts w:asciiTheme="minorHAnsi" w:eastAsia="MS Mincho" w:hAnsiTheme="minorHAnsi" w:cstheme="minorHAnsi"/>
        </w:rPr>
      </w:pPr>
      <w:r w:rsidRPr="002401DD">
        <w:rPr>
          <w:rFonts w:asciiTheme="minorHAnsi" w:eastAsia="MS Mincho" w:hAnsiTheme="minorHAnsi" w:cstheme="minorHAnsi"/>
          <w:b/>
          <w:bCs/>
          <w:sz w:val="22"/>
          <w:szCs w:val="22"/>
        </w:rPr>
        <w:t>Assegno</w:t>
      </w:r>
      <w:r w:rsidRPr="002401DD">
        <w:rPr>
          <w:rFonts w:asciiTheme="minorHAnsi" w:eastAsia="MS Mincho" w:hAnsiTheme="minorHAnsi" w:cstheme="minorHAnsi"/>
          <w:sz w:val="22"/>
          <w:szCs w:val="22"/>
        </w:rPr>
        <w:t xml:space="preserve">. Tale </w:t>
      </w:r>
      <w:proofErr w:type="spellStart"/>
      <w:r w:rsidRPr="002401DD">
        <w:rPr>
          <w:rFonts w:asciiTheme="minorHAnsi" w:eastAsia="MS Mincho" w:hAnsiTheme="minorHAnsi" w:cstheme="minorHAnsi"/>
          <w:sz w:val="22"/>
          <w:szCs w:val="22"/>
        </w:rPr>
        <w:t>modalita</w:t>
      </w:r>
      <w:proofErr w:type="spellEnd"/>
      <w:r w:rsidRPr="002401DD">
        <w:rPr>
          <w:rFonts w:asciiTheme="minorHAnsi" w:eastAsia="MS Mincho" w:hAnsiTheme="minorHAnsi" w:cstheme="minorHAnsi"/>
          <w:sz w:val="22"/>
          <w:szCs w:val="22"/>
        </w:rPr>
        <w:t xml:space="preserve">̀ </w:t>
      </w:r>
      <w:proofErr w:type="spellStart"/>
      <w:r w:rsidRPr="002401DD">
        <w:rPr>
          <w:rFonts w:asciiTheme="minorHAnsi" w:eastAsia="MS Mincho" w:hAnsiTheme="minorHAnsi" w:cstheme="minorHAnsi"/>
          <w:sz w:val="22"/>
          <w:szCs w:val="22"/>
        </w:rPr>
        <w:t>puo</w:t>
      </w:r>
      <w:proofErr w:type="spellEnd"/>
      <w:r w:rsidRPr="002401DD">
        <w:rPr>
          <w:rFonts w:asciiTheme="minorHAnsi" w:eastAsia="MS Mincho" w:hAnsiTheme="minorHAnsi" w:cstheme="minorHAnsi"/>
          <w:sz w:val="22"/>
          <w:szCs w:val="22"/>
        </w:rPr>
        <w:t xml:space="preserve">̀ essere accettata, </w:t>
      </w:r>
      <w:proofErr w:type="spellStart"/>
      <w:r w:rsidRPr="002401DD">
        <w:rPr>
          <w:rFonts w:asciiTheme="minorHAnsi" w:eastAsia="MS Mincho" w:hAnsiTheme="minorHAnsi" w:cstheme="minorHAnsi"/>
          <w:sz w:val="22"/>
          <w:szCs w:val="22"/>
        </w:rPr>
        <w:t>purche</w:t>
      </w:r>
      <w:proofErr w:type="spellEnd"/>
      <w:r w:rsidRPr="002401DD">
        <w:rPr>
          <w:rFonts w:asciiTheme="minorHAnsi" w:eastAsia="MS Mincho" w:hAnsiTheme="minorHAnsi" w:cstheme="minorHAnsi"/>
          <w:sz w:val="22"/>
          <w:szCs w:val="22"/>
        </w:rPr>
        <w:t xml:space="preserve">́ l’assegno sia sempre emesso con la dicitura “non trasferibile” e il beneficiario produca l’estratto conto rilasciato dall’istituto di credito di appoggio riferito all’assegno con il quale è stato effettuato il pagamento e la fotocopia dell’assegno emesso. Nel caso di pagamenti effettuati con assegni circolari e/o bancari, occorre richiedere di allegare copia della "traenza" del pertinente titolo rilasciata dall'istituto di credito. </w:t>
      </w:r>
    </w:p>
    <w:p w14:paraId="18F1CD74" w14:textId="77777777" w:rsidR="00D811E8" w:rsidRPr="002401DD" w:rsidRDefault="00D811E8" w:rsidP="007576DB">
      <w:pPr>
        <w:pStyle w:val="NormaleWeb"/>
        <w:numPr>
          <w:ilvl w:val="0"/>
          <w:numId w:val="48"/>
        </w:numPr>
        <w:tabs>
          <w:tab w:val="clear" w:pos="720"/>
          <w:tab w:val="num" w:pos="709"/>
        </w:tabs>
        <w:spacing w:before="0" w:beforeAutospacing="0" w:after="0" w:afterAutospacing="0"/>
        <w:ind w:left="1134" w:right="938" w:hanging="283"/>
        <w:jc w:val="both"/>
        <w:rPr>
          <w:rFonts w:asciiTheme="minorHAnsi" w:eastAsia="MS Mincho" w:hAnsiTheme="minorHAnsi" w:cstheme="minorHAnsi"/>
        </w:rPr>
      </w:pPr>
      <w:r w:rsidRPr="002401DD">
        <w:rPr>
          <w:rFonts w:asciiTheme="minorHAnsi" w:eastAsia="MS Mincho" w:hAnsiTheme="minorHAnsi" w:cstheme="minorHAnsi"/>
          <w:b/>
          <w:bCs/>
          <w:sz w:val="22"/>
          <w:szCs w:val="22"/>
        </w:rPr>
        <w:t>Carta di credito e/o bancomat</w:t>
      </w:r>
      <w:r w:rsidRPr="002401DD">
        <w:rPr>
          <w:rFonts w:asciiTheme="minorHAnsi" w:eastAsia="MS Mincho" w:hAnsiTheme="minorHAnsi" w:cstheme="minorHAnsi"/>
          <w:sz w:val="22"/>
          <w:szCs w:val="22"/>
        </w:rPr>
        <w:t xml:space="preserve">. Tale </w:t>
      </w:r>
      <w:proofErr w:type="spellStart"/>
      <w:r w:rsidRPr="002401DD">
        <w:rPr>
          <w:rFonts w:asciiTheme="minorHAnsi" w:eastAsia="MS Mincho" w:hAnsiTheme="minorHAnsi" w:cstheme="minorHAnsi"/>
          <w:sz w:val="22"/>
          <w:szCs w:val="22"/>
        </w:rPr>
        <w:t>modalita</w:t>
      </w:r>
      <w:proofErr w:type="spellEnd"/>
      <w:r w:rsidRPr="002401DD">
        <w:rPr>
          <w:rFonts w:asciiTheme="minorHAnsi" w:eastAsia="MS Mincho" w:hAnsiTheme="minorHAnsi" w:cstheme="minorHAnsi"/>
          <w:sz w:val="22"/>
          <w:szCs w:val="22"/>
        </w:rPr>
        <w:t xml:space="preserve">̀, </w:t>
      </w:r>
      <w:proofErr w:type="spellStart"/>
      <w:r w:rsidRPr="002401DD">
        <w:rPr>
          <w:rFonts w:asciiTheme="minorHAnsi" w:eastAsia="MS Mincho" w:hAnsiTheme="minorHAnsi" w:cstheme="minorHAnsi"/>
          <w:sz w:val="22"/>
          <w:szCs w:val="22"/>
        </w:rPr>
        <w:t>puo</w:t>
      </w:r>
      <w:proofErr w:type="spellEnd"/>
      <w:r w:rsidRPr="002401DD">
        <w:rPr>
          <w:rFonts w:asciiTheme="minorHAnsi" w:eastAsia="MS Mincho" w:hAnsiTheme="minorHAnsi" w:cstheme="minorHAnsi"/>
          <w:sz w:val="22"/>
          <w:szCs w:val="22"/>
        </w:rPr>
        <w:t xml:space="preserve">̀ essere accettata, </w:t>
      </w:r>
      <w:proofErr w:type="spellStart"/>
      <w:r w:rsidRPr="002401DD">
        <w:rPr>
          <w:rFonts w:asciiTheme="minorHAnsi" w:eastAsia="MS Mincho" w:hAnsiTheme="minorHAnsi" w:cstheme="minorHAnsi"/>
          <w:sz w:val="22"/>
          <w:szCs w:val="22"/>
        </w:rPr>
        <w:t>purche</w:t>
      </w:r>
      <w:proofErr w:type="spellEnd"/>
      <w:r w:rsidRPr="002401DD">
        <w:rPr>
          <w:rFonts w:asciiTheme="minorHAnsi" w:eastAsia="MS Mincho" w:hAnsiTheme="minorHAnsi" w:cstheme="minorHAnsi"/>
          <w:sz w:val="22"/>
          <w:szCs w:val="22"/>
        </w:rPr>
        <w:t xml:space="preserve">́ il beneficiario produca l’estratto conto rilasciato dall’istituto di credito di appoggio riferito all’operazione con il quale è stato effettuato il pagamento. Non sono ammessi pagamenti tramite carte prepagate. </w:t>
      </w:r>
    </w:p>
    <w:p w14:paraId="0F63A805" w14:textId="037732C1" w:rsidR="00D811E8" w:rsidRPr="002401DD" w:rsidRDefault="00D811E8" w:rsidP="007576DB">
      <w:pPr>
        <w:pStyle w:val="NormaleWeb"/>
        <w:numPr>
          <w:ilvl w:val="0"/>
          <w:numId w:val="48"/>
        </w:numPr>
        <w:tabs>
          <w:tab w:val="clear" w:pos="720"/>
          <w:tab w:val="num" w:pos="709"/>
        </w:tabs>
        <w:spacing w:before="0" w:beforeAutospacing="0" w:after="0" w:afterAutospacing="0"/>
        <w:ind w:left="1134" w:right="938" w:hanging="283"/>
        <w:jc w:val="both"/>
        <w:rPr>
          <w:rFonts w:asciiTheme="minorHAnsi" w:eastAsia="MS Mincho" w:hAnsiTheme="minorHAnsi" w:cstheme="minorHAnsi"/>
        </w:rPr>
      </w:pPr>
      <w:r w:rsidRPr="002401DD">
        <w:rPr>
          <w:rFonts w:asciiTheme="minorHAnsi" w:eastAsia="MS Mincho" w:hAnsiTheme="minorHAnsi" w:cstheme="minorHAnsi"/>
          <w:b/>
          <w:bCs/>
          <w:sz w:val="22"/>
          <w:szCs w:val="22"/>
        </w:rPr>
        <w:t>Bollettino postale effettuato tramite conto corrente postale</w:t>
      </w:r>
      <w:r w:rsidRPr="002401DD">
        <w:rPr>
          <w:rFonts w:asciiTheme="minorHAnsi" w:eastAsia="MS Mincho" w:hAnsiTheme="minorHAnsi" w:cstheme="minorHAnsi"/>
          <w:sz w:val="22"/>
          <w:szCs w:val="22"/>
        </w:rPr>
        <w:t xml:space="preserve">. Tale </w:t>
      </w:r>
      <w:proofErr w:type="spellStart"/>
      <w:r w:rsidRPr="002401DD">
        <w:rPr>
          <w:rFonts w:asciiTheme="minorHAnsi" w:eastAsia="MS Mincho" w:hAnsiTheme="minorHAnsi" w:cstheme="minorHAnsi"/>
          <w:sz w:val="22"/>
          <w:szCs w:val="22"/>
        </w:rPr>
        <w:t>modalita</w:t>
      </w:r>
      <w:proofErr w:type="spellEnd"/>
      <w:r w:rsidRPr="002401DD">
        <w:rPr>
          <w:rFonts w:asciiTheme="minorHAnsi" w:eastAsia="MS Mincho" w:hAnsiTheme="minorHAnsi" w:cstheme="minorHAnsi"/>
          <w:sz w:val="22"/>
          <w:szCs w:val="22"/>
        </w:rPr>
        <w:t xml:space="preserve">̀ di pagamento deve essere documentata dalla copia della ricevuta del bollettino, unitamente all’estratto conto in originale. Nello spazio della causale devono essere riportati i dati identificativi del documento di spesa di cui si dimostra il pagamento, quali: nome del destinatario del pagamento, numero e data della fattura pagata, tipo di pagamento (acconto o saldo); </w:t>
      </w:r>
    </w:p>
    <w:p w14:paraId="7D31893A" w14:textId="50AAE5A9" w:rsidR="00D811E8" w:rsidRPr="002401DD" w:rsidRDefault="00D811E8" w:rsidP="007576DB">
      <w:pPr>
        <w:pStyle w:val="NormaleWeb"/>
        <w:numPr>
          <w:ilvl w:val="0"/>
          <w:numId w:val="48"/>
        </w:numPr>
        <w:tabs>
          <w:tab w:val="clear" w:pos="720"/>
          <w:tab w:val="num" w:pos="709"/>
        </w:tabs>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b/>
          <w:bCs/>
          <w:sz w:val="22"/>
          <w:szCs w:val="22"/>
        </w:rPr>
        <w:t>Vaglia postale</w:t>
      </w:r>
      <w:r w:rsidRPr="002401DD">
        <w:rPr>
          <w:rFonts w:asciiTheme="minorHAnsi" w:hAnsiTheme="minorHAnsi" w:cstheme="minorHAnsi"/>
          <w:sz w:val="22"/>
          <w:szCs w:val="22"/>
        </w:rPr>
        <w:t xml:space="preserve">. Tale forma di pagamento </w:t>
      </w:r>
      <w:proofErr w:type="spellStart"/>
      <w:r w:rsidRPr="002401DD">
        <w:rPr>
          <w:rFonts w:asciiTheme="minorHAnsi" w:hAnsiTheme="minorHAnsi" w:cstheme="minorHAnsi"/>
          <w:sz w:val="22"/>
          <w:szCs w:val="22"/>
        </w:rPr>
        <w:t>puo</w:t>
      </w:r>
      <w:proofErr w:type="spellEnd"/>
      <w:r w:rsidRPr="002401DD">
        <w:rPr>
          <w:rFonts w:asciiTheme="minorHAnsi" w:hAnsiTheme="minorHAnsi" w:cstheme="minorHAnsi"/>
          <w:sz w:val="22"/>
          <w:szCs w:val="22"/>
        </w:rPr>
        <w:t xml:space="preserve">̀ essere ammessa a condizione che sia effettuata tramite conto corrente postale e sia documentata dalla copia della ricevuta del vaglia postale e dall’estratto del conto corrente in originale. Nello spazio della causale devono essere riportati i dati identificativi del documento di spesa di cui si dimostra il pagamento, quali: nome del destinatario del pagamento, numero e data della fattura pagata, tipo di pagamento (acconto o saldo); </w:t>
      </w:r>
    </w:p>
    <w:p w14:paraId="3CD2A96D" w14:textId="77777777" w:rsidR="00D811E8" w:rsidRPr="002401DD" w:rsidRDefault="00D811E8" w:rsidP="007576DB">
      <w:pPr>
        <w:pStyle w:val="NormaleWeb"/>
        <w:numPr>
          <w:ilvl w:val="0"/>
          <w:numId w:val="49"/>
        </w:numPr>
        <w:tabs>
          <w:tab w:val="clear" w:pos="720"/>
          <w:tab w:val="num" w:pos="709"/>
        </w:tabs>
        <w:spacing w:before="0" w:beforeAutospacing="0" w:after="0" w:afterAutospacing="0"/>
        <w:ind w:left="1134" w:right="938" w:hanging="283"/>
        <w:jc w:val="both"/>
        <w:rPr>
          <w:rFonts w:asciiTheme="minorHAnsi" w:eastAsia="MS Mincho" w:hAnsiTheme="minorHAnsi" w:cstheme="minorHAnsi"/>
        </w:rPr>
      </w:pPr>
      <w:r w:rsidRPr="002401DD">
        <w:rPr>
          <w:rFonts w:asciiTheme="minorHAnsi" w:eastAsia="MS Mincho" w:hAnsiTheme="minorHAnsi" w:cstheme="minorHAnsi"/>
          <w:b/>
          <w:bCs/>
          <w:sz w:val="22"/>
          <w:szCs w:val="22"/>
        </w:rPr>
        <w:t>MAV (bollettino di Pagamento Mediante Avviso)</w:t>
      </w:r>
      <w:r w:rsidRPr="002401DD">
        <w:rPr>
          <w:rFonts w:asciiTheme="minorHAnsi" w:eastAsia="MS Mincho" w:hAnsiTheme="minorHAnsi" w:cstheme="minorHAnsi"/>
          <w:sz w:val="22"/>
          <w:szCs w:val="22"/>
        </w:rPr>
        <w:t xml:space="preserve">. Tale forma è un servizio di pagamento effettuato mediante un bollettino che contiene le informazioni necessarie alla banca del creditore (banca assuntrice) e al creditore stesso per la riconciliazione del pagamento. Esso viene inviato al debitore, che lo utilizza per effettuare il pagamento presso la propria banca (banca esattrice); </w:t>
      </w:r>
    </w:p>
    <w:p w14:paraId="2E72435F" w14:textId="77777777" w:rsidR="00D811E8" w:rsidRPr="002401DD" w:rsidRDefault="00D811E8" w:rsidP="007576DB">
      <w:pPr>
        <w:pStyle w:val="NormaleWeb"/>
        <w:spacing w:before="0" w:beforeAutospacing="0" w:after="0" w:afterAutospacing="0"/>
        <w:ind w:right="938"/>
        <w:jc w:val="both"/>
        <w:rPr>
          <w:rFonts w:asciiTheme="minorHAnsi" w:eastAsia="MS Mincho" w:hAnsiTheme="minorHAnsi" w:cstheme="minorHAnsi"/>
        </w:rPr>
      </w:pPr>
    </w:p>
    <w:p w14:paraId="57EC1784" w14:textId="77777777" w:rsidR="00D811E8" w:rsidRPr="002401DD" w:rsidRDefault="00D811E8" w:rsidP="007576DB">
      <w:pPr>
        <w:pStyle w:val="NormaleWeb"/>
        <w:spacing w:before="0" w:beforeAutospacing="0" w:after="0" w:afterAutospacing="0"/>
        <w:ind w:right="938"/>
        <w:jc w:val="both"/>
        <w:rPr>
          <w:rFonts w:asciiTheme="minorHAnsi" w:eastAsia="MS Mincho" w:hAnsiTheme="minorHAnsi" w:cstheme="minorHAnsi"/>
        </w:rPr>
      </w:pPr>
    </w:p>
    <w:p w14:paraId="4E94EEC7" w14:textId="77777777" w:rsidR="00D811E8" w:rsidRPr="002401DD" w:rsidRDefault="00D811E8" w:rsidP="007576DB">
      <w:pPr>
        <w:pStyle w:val="NormaleWeb"/>
        <w:spacing w:before="0" w:beforeAutospacing="0" w:after="0" w:afterAutospacing="0"/>
        <w:ind w:right="938"/>
        <w:jc w:val="both"/>
        <w:rPr>
          <w:rFonts w:asciiTheme="minorHAnsi" w:eastAsia="MS Mincho" w:hAnsiTheme="minorHAnsi" w:cstheme="minorHAnsi"/>
        </w:rPr>
      </w:pPr>
    </w:p>
    <w:p w14:paraId="78BA81DA" w14:textId="77777777" w:rsidR="00D811E8" w:rsidRPr="002401DD" w:rsidRDefault="00D811E8" w:rsidP="007576DB">
      <w:pPr>
        <w:pStyle w:val="NormaleWeb"/>
        <w:numPr>
          <w:ilvl w:val="0"/>
          <w:numId w:val="49"/>
        </w:numPr>
        <w:tabs>
          <w:tab w:val="clear" w:pos="720"/>
          <w:tab w:val="num" w:pos="709"/>
        </w:tabs>
        <w:spacing w:before="0" w:beforeAutospacing="0" w:after="0" w:afterAutospacing="0"/>
        <w:ind w:left="1134" w:right="938" w:hanging="283"/>
        <w:jc w:val="both"/>
        <w:rPr>
          <w:rFonts w:asciiTheme="minorHAnsi" w:eastAsia="MS Mincho" w:hAnsiTheme="minorHAnsi" w:cstheme="minorHAnsi"/>
        </w:rPr>
      </w:pPr>
      <w:r w:rsidRPr="002401DD">
        <w:rPr>
          <w:rFonts w:asciiTheme="minorHAnsi" w:eastAsia="MS Mincho" w:hAnsiTheme="minorHAnsi" w:cstheme="minorHAnsi"/>
          <w:b/>
          <w:bCs/>
          <w:sz w:val="22"/>
          <w:szCs w:val="22"/>
        </w:rPr>
        <w:t xml:space="preserve">Pagamenti effettuati tramite il modello F24 </w:t>
      </w:r>
      <w:r w:rsidRPr="002401DD">
        <w:rPr>
          <w:rFonts w:asciiTheme="minorHAnsi" w:eastAsia="MS Mincho" w:hAnsiTheme="minorHAnsi" w:cstheme="minorHAnsi"/>
          <w:sz w:val="22"/>
          <w:szCs w:val="22"/>
        </w:rPr>
        <w:t xml:space="preserve">relativo ai contributi previdenziali, ritenute fiscali e oneri sociali. In sede di rendicontazione, deve essere fornita copia del modello F24 con la ricevuta dell’Agenzia delle Entrate relativa al pagamento o alla accertata compensazione o il timbro dell’ente accettante il pagamento (Banca, Poste). </w:t>
      </w:r>
    </w:p>
    <w:p w14:paraId="06F04D57" w14:textId="77777777" w:rsidR="00D811E8" w:rsidRPr="002401DD" w:rsidRDefault="00D811E8" w:rsidP="007576DB">
      <w:pPr>
        <w:pStyle w:val="NormaleWeb"/>
        <w:spacing w:before="0" w:beforeAutospacing="0" w:after="0" w:afterAutospacing="0"/>
        <w:ind w:left="1134" w:right="938"/>
        <w:jc w:val="both"/>
        <w:rPr>
          <w:rFonts w:asciiTheme="minorHAnsi" w:eastAsia="MS Mincho" w:hAnsiTheme="minorHAnsi" w:cstheme="minorHAnsi"/>
        </w:rPr>
      </w:pPr>
    </w:p>
    <w:p w14:paraId="26147E6F"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Per gli Enti pubblici il pagamento sostenuto deve essere dimostrato con la presentazione delle fatture, dell’atto del responsabile del procedimento che ne dispone il pagamento e con il relativo mandato di paga- mento o analoga documentazione probante; il momento del pagamento è identificato dalla data di esecuzione </w:t>
      </w:r>
    </w:p>
    <w:p w14:paraId="7B433413"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del mandato da parte della tesoreria. </w:t>
      </w:r>
    </w:p>
    <w:p w14:paraId="5C31AF3E"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La documentazione di spesa deve obbligatoriamente riportare, in quanto inserito dal fornitore, nella </w:t>
      </w:r>
      <w:proofErr w:type="spellStart"/>
      <w:r w:rsidRPr="002401DD">
        <w:rPr>
          <w:rFonts w:asciiTheme="minorHAnsi" w:hAnsiTheme="minorHAnsi" w:cstheme="minorHAnsi"/>
          <w:sz w:val="22"/>
          <w:szCs w:val="22"/>
        </w:rPr>
        <w:t>descri</w:t>
      </w:r>
      <w:proofErr w:type="spellEnd"/>
      <w:r w:rsidRPr="002401DD">
        <w:rPr>
          <w:rFonts w:asciiTheme="minorHAnsi" w:hAnsiTheme="minorHAnsi" w:cstheme="minorHAnsi"/>
          <w:sz w:val="22"/>
          <w:szCs w:val="22"/>
        </w:rPr>
        <w:t xml:space="preserve">- </w:t>
      </w:r>
    </w:p>
    <w:p w14:paraId="791CBE8D"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zione dell’oggetto: </w:t>
      </w:r>
    </w:p>
    <w:p w14:paraId="5EC7300A" w14:textId="7E7E526F" w:rsidR="00D811E8" w:rsidRPr="002401DD" w:rsidRDefault="00D811E8" w:rsidP="007576DB">
      <w:pPr>
        <w:pStyle w:val="NormaleWeb"/>
        <w:numPr>
          <w:ilvl w:val="0"/>
          <w:numId w:val="50"/>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per i documenti di spesa aventi </w:t>
      </w:r>
      <w:r w:rsidRPr="002401DD">
        <w:rPr>
          <w:rFonts w:asciiTheme="minorHAnsi" w:hAnsiTheme="minorHAnsi" w:cstheme="minorHAnsi"/>
          <w:b/>
          <w:bCs/>
          <w:sz w:val="22"/>
          <w:szCs w:val="22"/>
        </w:rPr>
        <w:t>data antecedente all’ammissione</w:t>
      </w:r>
      <w:r w:rsidRPr="002401DD">
        <w:rPr>
          <w:rFonts w:asciiTheme="minorHAnsi" w:hAnsiTheme="minorHAnsi" w:cstheme="minorHAnsi"/>
          <w:sz w:val="22"/>
          <w:szCs w:val="22"/>
        </w:rPr>
        <w:t xml:space="preserve">, la seguente dicitura: “PSP 23-27 </w:t>
      </w:r>
    </w:p>
    <w:p w14:paraId="1A8AE38D" w14:textId="77777777" w:rsidR="00D811E8" w:rsidRPr="002401DD" w:rsidRDefault="00D811E8" w:rsidP="007576DB">
      <w:pPr>
        <w:pStyle w:val="NormaleWeb"/>
        <w:spacing w:before="0" w:beforeAutospacing="0" w:after="0" w:afterAutospacing="0"/>
        <w:ind w:left="1134" w:right="938"/>
        <w:jc w:val="both"/>
        <w:rPr>
          <w:rFonts w:asciiTheme="minorHAnsi" w:hAnsiTheme="minorHAnsi" w:cstheme="minorHAnsi"/>
        </w:rPr>
      </w:pPr>
      <w:r w:rsidRPr="002401DD">
        <w:rPr>
          <w:rFonts w:asciiTheme="minorHAnsi" w:hAnsiTheme="minorHAnsi" w:cstheme="minorHAnsi"/>
          <w:sz w:val="22"/>
          <w:szCs w:val="22"/>
        </w:rPr>
        <w:t xml:space="preserve">Piemonte, n° domanda __________”, </w:t>
      </w:r>
    </w:p>
    <w:p w14:paraId="398A03D4" w14:textId="41961A39" w:rsidR="00D811E8" w:rsidRPr="002401DD" w:rsidRDefault="00D811E8" w:rsidP="007576DB">
      <w:pPr>
        <w:pStyle w:val="NormaleWeb"/>
        <w:numPr>
          <w:ilvl w:val="0"/>
          <w:numId w:val="50"/>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per i documenti di spesa con </w:t>
      </w:r>
      <w:r w:rsidRPr="002401DD">
        <w:rPr>
          <w:rFonts w:asciiTheme="minorHAnsi" w:hAnsiTheme="minorHAnsi" w:cstheme="minorHAnsi"/>
          <w:b/>
          <w:bCs/>
          <w:sz w:val="22"/>
          <w:szCs w:val="22"/>
        </w:rPr>
        <w:t xml:space="preserve">data successiva all’ammissione </w:t>
      </w:r>
      <w:r w:rsidRPr="002401DD">
        <w:rPr>
          <w:rFonts w:asciiTheme="minorHAnsi" w:hAnsiTheme="minorHAnsi" w:cstheme="minorHAnsi"/>
          <w:sz w:val="22"/>
          <w:szCs w:val="22"/>
        </w:rPr>
        <w:t xml:space="preserve">a finanziamento il codice </w:t>
      </w:r>
      <w:r w:rsidRPr="002401DD">
        <w:rPr>
          <w:rFonts w:asciiTheme="minorHAnsi" w:hAnsiTheme="minorHAnsi" w:cstheme="minorHAnsi"/>
          <w:b/>
          <w:bCs/>
          <w:sz w:val="22"/>
          <w:szCs w:val="22"/>
        </w:rPr>
        <w:t xml:space="preserve">CUP assegnato </w:t>
      </w:r>
      <w:r w:rsidRPr="002401DD">
        <w:rPr>
          <w:rFonts w:asciiTheme="minorHAnsi" w:hAnsiTheme="minorHAnsi" w:cstheme="minorHAnsi"/>
          <w:sz w:val="22"/>
          <w:szCs w:val="22"/>
        </w:rPr>
        <w:t xml:space="preserve">alla domanda (come previsto dal </w:t>
      </w:r>
      <w:proofErr w:type="spellStart"/>
      <w:r w:rsidRPr="002401DD">
        <w:rPr>
          <w:rFonts w:asciiTheme="minorHAnsi" w:hAnsiTheme="minorHAnsi" w:cstheme="minorHAnsi"/>
          <w:sz w:val="22"/>
          <w:szCs w:val="22"/>
        </w:rPr>
        <w:t>d.l.</w:t>
      </w:r>
      <w:proofErr w:type="spellEnd"/>
      <w:r w:rsidRPr="002401DD">
        <w:rPr>
          <w:rFonts w:asciiTheme="minorHAnsi" w:hAnsiTheme="minorHAnsi" w:cstheme="minorHAnsi"/>
          <w:sz w:val="22"/>
          <w:szCs w:val="22"/>
        </w:rPr>
        <w:t xml:space="preserve"> 24 febbraio 2023 n.13). </w:t>
      </w:r>
    </w:p>
    <w:p w14:paraId="68F73DE4" w14:textId="5F5CCE1A" w:rsidR="00D811E8" w:rsidRPr="002401DD" w:rsidRDefault="00D811E8" w:rsidP="007576DB">
      <w:pPr>
        <w:pStyle w:val="NormaleWeb"/>
        <w:numPr>
          <w:ilvl w:val="0"/>
          <w:numId w:val="50"/>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per beneficiari pubblici/stazioni appaltanti che hanno richiesto e </w:t>
      </w:r>
      <w:r w:rsidRPr="002401DD">
        <w:rPr>
          <w:rFonts w:asciiTheme="minorHAnsi" w:hAnsiTheme="minorHAnsi" w:cstheme="minorHAnsi"/>
          <w:b/>
          <w:bCs/>
          <w:sz w:val="22"/>
          <w:szCs w:val="22"/>
        </w:rPr>
        <w:t>ottenuto in autonomia il CUP, indipendentemente dalla data di ammissione</w:t>
      </w:r>
      <w:r w:rsidRPr="002401DD">
        <w:rPr>
          <w:rFonts w:asciiTheme="minorHAnsi" w:hAnsiTheme="minorHAnsi" w:cstheme="minorHAnsi"/>
          <w:sz w:val="22"/>
          <w:szCs w:val="22"/>
        </w:rPr>
        <w:t xml:space="preserve">, il </w:t>
      </w:r>
      <w:r w:rsidRPr="002401DD">
        <w:rPr>
          <w:rFonts w:asciiTheme="minorHAnsi" w:hAnsiTheme="minorHAnsi" w:cstheme="minorHAnsi"/>
          <w:b/>
          <w:bCs/>
          <w:sz w:val="22"/>
          <w:szCs w:val="22"/>
        </w:rPr>
        <w:t>medesimo codice CUP</w:t>
      </w:r>
    </w:p>
    <w:p w14:paraId="5071CD85" w14:textId="77777777" w:rsidR="002401DD" w:rsidRPr="002401DD" w:rsidRDefault="002401DD" w:rsidP="007576DB">
      <w:pPr>
        <w:pStyle w:val="NormaleWeb"/>
        <w:spacing w:before="0" w:beforeAutospacing="0" w:after="0" w:afterAutospacing="0"/>
        <w:ind w:left="851" w:right="938"/>
        <w:jc w:val="both"/>
        <w:rPr>
          <w:rFonts w:asciiTheme="minorHAnsi" w:hAnsiTheme="minorHAnsi" w:cstheme="minorHAnsi"/>
          <w:sz w:val="22"/>
          <w:szCs w:val="22"/>
        </w:rPr>
      </w:pPr>
    </w:p>
    <w:p w14:paraId="0626D8E8" w14:textId="7A560103" w:rsidR="007576DB" w:rsidRPr="002401DD" w:rsidRDefault="002401DD" w:rsidP="007576DB">
      <w:pPr>
        <w:pStyle w:val="NormaleWeb"/>
        <w:spacing w:before="0" w:beforeAutospacing="0" w:after="0" w:afterAutospacing="0"/>
        <w:ind w:left="851" w:right="938"/>
        <w:jc w:val="both"/>
        <w:rPr>
          <w:rFonts w:asciiTheme="minorHAnsi" w:hAnsiTheme="minorHAnsi" w:cstheme="minorHAnsi"/>
          <w:sz w:val="22"/>
          <w:szCs w:val="22"/>
        </w:rPr>
      </w:pPr>
      <w:r w:rsidRPr="002401DD">
        <w:rPr>
          <w:rFonts w:asciiTheme="minorHAnsi" w:hAnsiTheme="minorHAnsi" w:cstheme="minorHAnsi"/>
          <w:b/>
          <w:bCs/>
          <w:sz w:val="22"/>
          <w:szCs w:val="22"/>
        </w:rPr>
        <w:t>pena l’</w:t>
      </w:r>
      <w:proofErr w:type="spellStart"/>
      <w:r w:rsidRPr="002401DD">
        <w:rPr>
          <w:rFonts w:asciiTheme="minorHAnsi" w:hAnsiTheme="minorHAnsi" w:cstheme="minorHAnsi"/>
          <w:b/>
          <w:bCs/>
          <w:sz w:val="22"/>
          <w:szCs w:val="22"/>
        </w:rPr>
        <w:t>inammissibilita</w:t>
      </w:r>
      <w:proofErr w:type="spellEnd"/>
      <w:r w:rsidRPr="002401DD">
        <w:rPr>
          <w:rFonts w:asciiTheme="minorHAnsi" w:hAnsiTheme="minorHAnsi" w:cstheme="minorHAnsi"/>
          <w:b/>
          <w:bCs/>
          <w:sz w:val="22"/>
          <w:szCs w:val="22"/>
        </w:rPr>
        <w:t>̀ dell’importo relativo</w:t>
      </w:r>
      <w:r w:rsidRPr="002401DD">
        <w:rPr>
          <w:rFonts w:asciiTheme="minorHAnsi" w:hAnsiTheme="minorHAnsi" w:cstheme="minorHAnsi"/>
          <w:sz w:val="22"/>
          <w:szCs w:val="22"/>
        </w:rPr>
        <w:t xml:space="preserve">, fatte salve le </w:t>
      </w:r>
      <w:proofErr w:type="spellStart"/>
      <w:r w:rsidRPr="002401DD">
        <w:rPr>
          <w:rFonts w:asciiTheme="minorHAnsi" w:hAnsiTheme="minorHAnsi" w:cstheme="minorHAnsi"/>
          <w:sz w:val="22"/>
          <w:szCs w:val="22"/>
        </w:rPr>
        <w:t>modalita</w:t>
      </w:r>
      <w:proofErr w:type="spellEnd"/>
      <w:r w:rsidRPr="002401DD">
        <w:rPr>
          <w:rFonts w:asciiTheme="minorHAnsi" w:hAnsiTheme="minorHAnsi" w:cstheme="minorHAnsi"/>
          <w:sz w:val="22"/>
          <w:szCs w:val="22"/>
        </w:rPr>
        <w:t>̀ di regolarizzazione in seguito descritte.</w:t>
      </w:r>
    </w:p>
    <w:p w14:paraId="0EC257BD"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sz w:val="22"/>
          <w:szCs w:val="22"/>
        </w:rPr>
      </w:pPr>
    </w:p>
    <w:p w14:paraId="700E498A" w14:textId="34FAA616"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Fanno eccezione: </w:t>
      </w:r>
    </w:p>
    <w:p w14:paraId="61700D4B" w14:textId="77777777" w:rsidR="00D811E8" w:rsidRPr="002401DD" w:rsidRDefault="00D811E8" w:rsidP="007576DB">
      <w:pPr>
        <w:pStyle w:val="NormaleWeb"/>
        <w:numPr>
          <w:ilvl w:val="0"/>
          <w:numId w:val="51"/>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i documenti relativi alle spese di cui al paragrafo 5.8.3.2 del CSR Piemonte, vale a dire le spese generali relative a interventi di investimento (art. 73 e 74 reg. UE 2115/2021) effettuate sino a 24 mesi prima della presentazione della domanda di sostegno – salvo specifiche restrizioni riportate nelle singole schede intervento contenute nel CSR Piemonte – e connesse alla progettazione dell’intervento proposto, inclusi gli studi di </w:t>
      </w:r>
      <w:proofErr w:type="spellStart"/>
      <w:r w:rsidRPr="002401DD">
        <w:rPr>
          <w:rFonts w:asciiTheme="minorHAnsi" w:hAnsiTheme="minorHAnsi" w:cstheme="minorHAnsi"/>
          <w:sz w:val="22"/>
          <w:szCs w:val="22"/>
        </w:rPr>
        <w:t>fattibilita</w:t>
      </w:r>
      <w:proofErr w:type="spellEnd"/>
      <w:r w:rsidRPr="002401DD">
        <w:rPr>
          <w:rFonts w:asciiTheme="minorHAnsi" w:hAnsiTheme="minorHAnsi" w:cstheme="minorHAnsi"/>
          <w:sz w:val="22"/>
          <w:szCs w:val="22"/>
        </w:rPr>
        <w:t xml:space="preserve">̀; </w:t>
      </w:r>
    </w:p>
    <w:p w14:paraId="22BAF3AE" w14:textId="77777777" w:rsidR="00D811E8" w:rsidRPr="002401DD" w:rsidRDefault="00D811E8" w:rsidP="007576DB">
      <w:pPr>
        <w:pStyle w:val="NormaleWeb"/>
        <w:numPr>
          <w:ilvl w:val="0"/>
          <w:numId w:val="51"/>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i documenti relativi a spese connesse a misure di emergenza dovute a calamità naturali, eventi catastrofici, </w:t>
      </w:r>
      <w:proofErr w:type="spellStart"/>
      <w:r w:rsidRPr="002401DD">
        <w:rPr>
          <w:rFonts w:asciiTheme="minorHAnsi" w:hAnsiTheme="minorHAnsi" w:cstheme="minorHAnsi"/>
          <w:sz w:val="22"/>
          <w:szCs w:val="22"/>
        </w:rPr>
        <w:t>avversita</w:t>
      </w:r>
      <w:proofErr w:type="spellEnd"/>
      <w:r w:rsidRPr="002401DD">
        <w:rPr>
          <w:rFonts w:asciiTheme="minorHAnsi" w:hAnsiTheme="minorHAnsi" w:cstheme="minorHAnsi"/>
          <w:sz w:val="22"/>
          <w:szCs w:val="22"/>
        </w:rPr>
        <w:t xml:space="preserve">̀ atmosferiche o cambiamenti bruschi e significativi delle condizioni so- </w:t>
      </w:r>
      <w:proofErr w:type="spellStart"/>
      <w:r w:rsidRPr="002401DD">
        <w:rPr>
          <w:rFonts w:asciiTheme="minorHAnsi" w:hAnsiTheme="minorHAnsi" w:cstheme="minorHAnsi"/>
          <w:sz w:val="22"/>
          <w:szCs w:val="22"/>
        </w:rPr>
        <w:t>cioeconomiche</w:t>
      </w:r>
      <w:proofErr w:type="spellEnd"/>
      <w:r w:rsidRPr="002401DD">
        <w:rPr>
          <w:rFonts w:asciiTheme="minorHAnsi" w:hAnsiTheme="minorHAnsi" w:cstheme="minorHAnsi"/>
          <w:sz w:val="22"/>
          <w:szCs w:val="22"/>
        </w:rPr>
        <w:t>, che sono ammissibili dalla data in cui si è verificato l’evento, anche quando l’</w:t>
      </w:r>
      <w:proofErr w:type="spellStart"/>
      <w:r w:rsidRPr="002401DD">
        <w:rPr>
          <w:rFonts w:asciiTheme="minorHAnsi" w:hAnsiTheme="minorHAnsi" w:cstheme="minorHAnsi"/>
          <w:sz w:val="22"/>
          <w:szCs w:val="22"/>
        </w:rPr>
        <w:t>ammissibilita</w:t>
      </w:r>
      <w:proofErr w:type="spellEnd"/>
      <w:r w:rsidRPr="002401DD">
        <w:rPr>
          <w:rFonts w:asciiTheme="minorHAnsi" w:hAnsiTheme="minorHAnsi" w:cstheme="minorHAnsi"/>
          <w:sz w:val="22"/>
          <w:szCs w:val="22"/>
        </w:rPr>
        <w:t xml:space="preserve">̀ delle spese derivi da una modifica del PSP e/o del CSR Piemonte; </w:t>
      </w:r>
    </w:p>
    <w:p w14:paraId="7923103B" w14:textId="77777777" w:rsidR="00D811E8" w:rsidRPr="002401DD" w:rsidRDefault="00D811E8" w:rsidP="007576DB">
      <w:pPr>
        <w:pStyle w:val="NormaleWeb"/>
        <w:numPr>
          <w:ilvl w:val="0"/>
          <w:numId w:val="51"/>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le fatture relative al pagamento delle utenze (telefono, luce, </w:t>
      </w:r>
      <w:proofErr w:type="spellStart"/>
      <w:r w:rsidRPr="002401DD">
        <w:rPr>
          <w:rFonts w:asciiTheme="minorHAnsi" w:hAnsiTheme="minorHAnsi" w:cstheme="minorHAnsi"/>
          <w:sz w:val="22"/>
          <w:szCs w:val="22"/>
        </w:rPr>
        <w:t>etc</w:t>
      </w:r>
      <w:proofErr w:type="spellEnd"/>
      <w:r w:rsidRPr="002401DD">
        <w:rPr>
          <w:rFonts w:asciiTheme="minorHAnsi" w:hAnsiTheme="minorHAnsi" w:cstheme="minorHAnsi"/>
          <w:sz w:val="22"/>
          <w:szCs w:val="22"/>
        </w:rPr>
        <w:t xml:space="preserve">); </w:t>
      </w:r>
    </w:p>
    <w:p w14:paraId="5132A636" w14:textId="77777777" w:rsidR="00D811E8" w:rsidRPr="002401DD" w:rsidRDefault="00D811E8" w:rsidP="007576DB">
      <w:pPr>
        <w:pStyle w:val="NormaleWeb"/>
        <w:numPr>
          <w:ilvl w:val="0"/>
          <w:numId w:val="51"/>
        </w:numPr>
        <w:spacing w:before="0" w:beforeAutospacing="0" w:after="0" w:afterAutospacing="0"/>
        <w:ind w:left="1134" w:right="938" w:hanging="283"/>
        <w:jc w:val="both"/>
        <w:rPr>
          <w:rFonts w:asciiTheme="minorHAnsi" w:hAnsiTheme="minorHAnsi" w:cstheme="minorHAnsi"/>
        </w:rPr>
      </w:pPr>
      <w:r w:rsidRPr="002401DD">
        <w:rPr>
          <w:rFonts w:asciiTheme="minorHAnsi" w:hAnsiTheme="minorHAnsi" w:cstheme="minorHAnsi"/>
          <w:sz w:val="22"/>
          <w:szCs w:val="22"/>
        </w:rPr>
        <w:t xml:space="preserve">gli scontrini, le quietanze di pagamento F24, i cedolini del personale, ricevute di pagamento TFR, ricevute per spese postali. </w:t>
      </w:r>
    </w:p>
    <w:p w14:paraId="1D12C21D" w14:textId="77777777" w:rsidR="002401DD" w:rsidRPr="002401DD" w:rsidRDefault="002401DD" w:rsidP="002401DD">
      <w:pPr>
        <w:pStyle w:val="NormaleWeb"/>
        <w:spacing w:before="0" w:beforeAutospacing="0" w:after="0" w:afterAutospacing="0"/>
        <w:ind w:left="851" w:right="938"/>
        <w:jc w:val="both"/>
        <w:rPr>
          <w:rFonts w:asciiTheme="minorHAnsi" w:hAnsiTheme="minorHAnsi" w:cstheme="minorHAnsi"/>
        </w:rPr>
      </w:pPr>
    </w:p>
    <w:p w14:paraId="0EC0A6EF" w14:textId="55C3481E" w:rsidR="00D811E8" w:rsidRPr="002401DD" w:rsidRDefault="00D811E8" w:rsidP="002401DD">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Le fatture prive di CUP/dicitura possono essere regolarizzate, mediante emissione da parte del fornitore di una nota di credito e successiva nuova fattura. Nel caso in cui non sia possibile l’emissione da parte del for- nitore di nota di credito e nuova fattura, </w:t>
      </w:r>
      <w:proofErr w:type="spellStart"/>
      <w:r w:rsidRPr="002401DD">
        <w:rPr>
          <w:rFonts w:asciiTheme="minorHAnsi" w:hAnsiTheme="minorHAnsi" w:cstheme="minorHAnsi"/>
          <w:sz w:val="22"/>
          <w:szCs w:val="22"/>
        </w:rPr>
        <w:t>sara</w:t>
      </w:r>
      <w:proofErr w:type="spellEnd"/>
      <w:r w:rsidRPr="002401DD">
        <w:rPr>
          <w:rFonts w:asciiTheme="minorHAnsi" w:hAnsiTheme="minorHAnsi" w:cstheme="minorHAnsi"/>
          <w:sz w:val="22"/>
          <w:szCs w:val="22"/>
        </w:rPr>
        <w:t xml:space="preserve">̀ onere del beneficiario procedere con la regolarizzazione della fattura priva di CUP/dicitura. </w:t>
      </w:r>
      <w:proofErr w:type="spellStart"/>
      <w:r w:rsidRPr="002401DD">
        <w:rPr>
          <w:rFonts w:asciiTheme="minorHAnsi" w:hAnsiTheme="minorHAnsi" w:cstheme="minorHAnsi"/>
          <w:sz w:val="22"/>
          <w:szCs w:val="22"/>
        </w:rPr>
        <w:t>Potra</w:t>
      </w:r>
      <w:proofErr w:type="spellEnd"/>
      <w:r w:rsidRPr="002401DD">
        <w:rPr>
          <w:rFonts w:asciiTheme="minorHAnsi" w:hAnsiTheme="minorHAnsi" w:cstheme="minorHAnsi"/>
          <w:sz w:val="22"/>
          <w:szCs w:val="22"/>
        </w:rPr>
        <w:t>̀ essere quindi eseguita un'</w:t>
      </w:r>
      <w:r w:rsidRPr="002401DD">
        <w:rPr>
          <w:rFonts w:asciiTheme="minorHAnsi" w:hAnsiTheme="minorHAnsi" w:cstheme="minorHAnsi"/>
          <w:b/>
          <w:bCs/>
          <w:sz w:val="22"/>
          <w:szCs w:val="22"/>
        </w:rPr>
        <w:t xml:space="preserve">integrazione elettronica </w:t>
      </w:r>
      <w:r w:rsidRPr="002401DD">
        <w:rPr>
          <w:rFonts w:asciiTheme="minorHAnsi" w:hAnsiTheme="minorHAnsi" w:cstheme="minorHAnsi"/>
          <w:sz w:val="22"/>
          <w:szCs w:val="22"/>
        </w:rPr>
        <w:t xml:space="preserve">da unire all'originale, come previsto dall’art. 31 dell’Allegato al </w:t>
      </w:r>
      <w:proofErr w:type="spellStart"/>
      <w:r w:rsidRPr="002401DD">
        <w:rPr>
          <w:rFonts w:asciiTheme="minorHAnsi" w:hAnsiTheme="minorHAnsi" w:cstheme="minorHAnsi"/>
          <w:sz w:val="22"/>
          <w:szCs w:val="22"/>
        </w:rPr>
        <w:t>D.Lgs.</w:t>
      </w:r>
      <w:proofErr w:type="spellEnd"/>
      <w:r w:rsidRPr="002401DD">
        <w:rPr>
          <w:rFonts w:asciiTheme="minorHAnsi" w:hAnsiTheme="minorHAnsi" w:cstheme="minorHAnsi"/>
          <w:sz w:val="22"/>
          <w:szCs w:val="22"/>
        </w:rPr>
        <w:t xml:space="preserve"> 5 novembre 2024, n.173 e secondo le </w:t>
      </w:r>
      <w:proofErr w:type="spellStart"/>
      <w:r w:rsidRPr="002401DD">
        <w:rPr>
          <w:rFonts w:asciiTheme="minorHAnsi" w:hAnsiTheme="minorHAnsi" w:cstheme="minorHAnsi"/>
          <w:sz w:val="22"/>
          <w:szCs w:val="22"/>
        </w:rPr>
        <w:t>modalita</w:t>
      </w:r>
      <w:proofErr w:type="spellEnd"/>
      <w:r w:rsidRPr="002401DD">
        <w:rPr>
          <w:rFonts w:asciiTheme="minorHAnsi" w:hAnsiTheme="minorHAnsi" w:cstheme="minorHAnsi"/>
          <w:sz w:val="22"/>
          <w:szCs w:val="22"/>
        </w:rPr>
        <w:t xml:space="preserve">̀ di comunicazione integrativa indicate da Agenzia delle Entrate, ovvero nel Manuale delle procedure controlli e sanzioni Interventi non SIGC di ARPEA, vigenti al momento della presentazione della domanda di pagamento. </w:t>
      </w:r>
    </w:p>
    <w:p w14:paraId="0FD0E5EF"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Entrambe le fatture devono essere inserite nella sezione “Documenti di Spesa” presente sul servizio Sviluppo </w:t>
      </w:r>
    </w:p>
    <w:p w14:paraId="5C11C3C2" w14:textId="77777777" w:rsidR="00D811E8" w:rsidRPr="002401DD" w:rsidRDefault="00D811E8" w:rsidP="007576DB">
      <w:pPr>
        <w:pStyle w:val="NormaleWeb"/>
        <w:spacing w:before="0" w:beforeAutospacing="0" w:after="0" w:afterAutospacing="0"/>
        <w:ind w:left="851" w:right="938"/>
        <w:jc w:val="both"/>
        <w:rPr>
          <w:rFonts w:asciiTheme="minorHAnsi" w:hAnsiTheme="minorHAnsi" w:cstheme="minorHAnsi"/>
        </w:rPr>
      </w:pPr>
      <w:r w:rsidRPr="002401DD">
        <w:rPr>
          <w:rFonts w:asciiTheme="minorHAnsi" w:hAnsiTheme="minorHAnsi" w:cstheme="minorHAnsi"/>
          <w:sz w:val="22"/>
          <w:szCs w:val="22"/>
        </w:rPr>
        <w:t xml:space="preserve">Rurale 2023–2027, come unico allegato congiuntamente all’evidenza del pagamento. </w:t>
      </w:r>
    </w:p>
    <w:sectPr w:rsidR="00D811E8" w:rsidRPr="002401DD" w:rsidSect="00C210A2">
      <w:pgSz w:w="11910" w:h="16850"/>
      <w:pgMar w:top="1380" w:right="1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9B93D9" w14:textId="77777777" w:rsidR="00AA2591" w:rsidRDefault="00AA2591" w:rsidP="00C77B80">
      <w:r>
        <w:separator/>
      </w:r>
    </w:p>
  </w:endnote>
  <w:endnote w:type="continuationSeparator" w:id="0">
    <w:p w14:paraId="22A592CD" w14:textId="77777777" w:rsidR="00AA2591" w:rsidRDefault="00AA2591" w:rsidP="00C7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B15D63" w14:textId="77777777" w:rsidR="00AA2591" w:rsidRDefault="00AA2591" w:rsidP="00C77B80">
      <w:r>
        <w:separator/>
      </w:r>
    </w:p>
  </w:footnote>
  <w:footnote w:type="continuationSeparator" w:id="0">
    <w:p w14:paraId="52750219" w14:textId="77777777" w:rsidR="00AA2591" w:rsidRDefault="00AA2591" w:rsidP="00C77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F209F52"/>
    <w:lvl w:ilvl="0">
      <w:start w:val="1"/>
      <w:numFmt w:val="bullet"/>
      <w:pStyle w:val="Puntoelenco"/>
      <w:lvlText w:val="•"/>
      <w:lvlJc w:val="left"/>
      <w:pPr>
        <w:ind w:left="360" w:hanging="360"/>
      </w:pPr>
      <w:rPr>
        <w:rFonts w:ascii="Cambria" w:hAnsi="Cambria" w:hint="default"/>
        <w:color w:val="5B9BD5"/>
      </w:rPr>
    </w:lvl>
  </w:abstractNum>
  <w:abstractNum w:abstractNumId="1" w15:restartNumberingAfterBreak="0">
    <w:nsid w:val="FFFFFFFE"/>
    <w:multiLevelType w:val="singleLevel"/>
    <w:tmpl w:val="B27CEABC"/>
    <w:lvl w:ilvl="0">
      <w:numFmt w:val="bullet"/>
      <w:lvlText w:val="*"/>
      <w:lvlJc w:val="left"/>
    </w:lvl>
  </w:abstractNum>
  <w:abstractNum w:abstractNumId="2" w15:restartNumberingAfterBreak="0">
    <w:nsid w:val="017E6A98"/>
    <w:multiLevelType w:val="multilevel"/>
    <w:tmpl w:val="27DA2A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65A44"/>
    <w:multiLevelType w:val="hybridMultilevel"/>
    <w:tmpl w:val="47004394"/>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2E3E24"/>
    <w:multiLevelType w:val="multilevel"/>
    <w:tmpl w:val="3BE418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A150D"/>
    <w:multiLevelType w:val="multilevel"/>
    <w:tmpl w:val="7812BF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6F22325"/>
    <w:multiLevelType w:val="hybridMultilevel"/>
    <w:tmpl w:val="D3BEB470"/>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07BB45A2"/>
    <w:multiLevelType w:val="hybridMultilevel"/>
    <w:tmpl w:val="258238EC"/>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 w15:restartNumberingAfterBreak="0">
    <w:nsid w:val="0A5F05E1"/>
    <w:multiLevelType w:val="hybridMultilevel"/>
    <w:tmpl w:val="7BCCE0AE"/>
    <w:lvl w:ilvl="0" w:tplc="8AEE628E">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0F3D5552"/>
    <w:multiLevelType w:val="multilevel"/>
    <w:tmpl w:val="C52231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DB129D"/>
    <w:multiLevelType w:val="multilevel"/>
    <w:tmpl w:val="946EE6F8"/>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2844E2"/>
    <w:multiLevelType w:val="multilevel"/>
    <w:tmpl w:val="AF141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D5D47"/>
    <w:multiLevelType w:val="hybridMultilevel"/>
    <w:tmpl w:val="68F02DF8"/>
    <w:lvl w:ilvl="0" w:tplc="8AEE628E">
      <w:start w:val="1"/>
      <w:numFmt w:val="bullet"/>
      <w:lvlText w:val=""/>
      <w:lvlJc w:val="left"/>
      <w:pPr>
        <w:ind w:left="1004" w:hanging="360"/>
      </w:pPr>
      <w:rPr>
        <w:rFonts w:ascii="Symbol" w:hAnsi="Symbol" w:hint="default"/>
      </w:rPr>
    </w:lvl>
    <w:lvl w:ilvl="1" w:tplc="8AEE628E">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EEE4D24"/>
    <w:multiLevelType w:val="multilevel"/>
    <w:tmpl w:val="3762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E539F2"/>
    <w:multiLevelType w:val="hybridMultilevel"/>
    <w:tmpl w:val="826ABA2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21BC56BB"/>
    <w:multiLevelType w:val="hybridMultilevel"/>
    <w:tmpl w:val="36BACF7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2262461B"/>
    <w:multiLevelType w:val="hybridMultilevel"/>
    <w:tmpl w:val="9C8AE51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15:restartNumberingAfterBreak="0">
    <w:nsid w:val="2795392D"/>
    <w:multiLevelType w:val="hybridMultilevel"/>
    <w:tmpl w:val="892A9528"/>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8" w15:restartNumberingAfterBreak="0">
    <w:nsid w:val="28E177E8"/>
    <w:multiLevelType w:val="multilevel"/>
    <w:tmpl w:val="E5D24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F86551"/>
    <w:multiLevelType w:val="hybridMultilevel"/>
    <w:tmpl w:val="4BDC8FD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 w15:restartNumberingAfterBreak="0">
    <w:nsid w:val="2A5D7076"/>
    <w:multiLevelType w:val="hybridMultilevel"/>
    <w:tmpl w:val="1E144FC8"/>
    <w:lvl w:ilvl="0" w:tplc="04100001">
      <w:start w:val="1"/>
      <w:numFmt w:val="bullet"/>
      <w:lvlText w:val=""/>
      <w:lvlJc w:val="left"/>
      <w:pPr>
        <w:ind w:left="1004" w:hanging="360"/>
      </w:pPr>
      <w:rPr>
        <w:rFonts w:ascii="Symbol" w:hAnsi="Symbol" w:hint="default"/>
      </w:rPr>
    </w:lvl>
    <w:lvl w:ilvl="1" w:tplc="5E149EBC">
      <w:numFmt w:val="bullet"/>
      <w:lvlText w:val="-"/>
      <w:lvlJc w:val="left"/>
      <w:pPr>
        <w:ind w:left="1724" w:hanging="360"/>
      </w:pPr>
      <w:rPr>
        <w:rFonts w:ascii="Calibri" w:eastAsia="Calibri"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F865A50"/>
    <w:multiLevelType w:val="multilevel"/>
    <w:tmpl w:val="F7EE24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4FF54C5"/>
    <w:multiLevelType w:val="multilevel"/>
    <w:tmpl w:val="A81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442B95"/>
    <w:multiLevelType w:val="hybridMultilevel"/>
    <w:tmpl w:val="DD9095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39A93B06"/>
    <w:multiLevelType w:val="hybridMultilevel"/>
    <w:tmpl w:val="41666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A1B57D6"/>
    <w:multiLevelType w:val="hybridMultilevel"/>
    <w:tmpl w:val="FC7815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562F48"/>
    <w:multiLevelType w:val="multilevel"/>
    <w:tmpl w:val="4E5443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07770C"/>
    <w:multiLevelType w:val="hybridMultilevel"/>
    <w:tmpl w:val="95D69FE0"/>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8" w15:restartNumberingAfterBreak="0">
    <w:nsid w:val="3EAC1E64"/>
    <w:multiLevelType w:val="hybridMultilevel"/>
    <w:tmpl w:val="2AD0C0C8"/>
    <w:lvl w:ilvl="0" w:tplc="8AEE628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0250847"/>
    <w:multiLevelType w:val="hybridMultilevel"/>
    <w:tmpl w:val="565A5354"/>
    <w:lvl w:ilvl="0" w:tplc="8AEE628E">
      <w:start w:val="1"/>
      <w:numFmt w:val="bullet"/>
      <w:lvlText w:val=""/>
      <w:lvlJc w:val="left"/>
      <w:pPr>
        <w:ind w:left="850" w:hanging="360"/>
      </w:pPr>
      <w:rPr>
        <w:rFonts w:ascii="Symbol" w:hAnsi="Symbol"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30" w15:restartNumberingAfterBreak="0">
    <w:nsid w:val="40A253EB"/>
    <w:multiLevelType w:val="multilevel"/>
    <w:tmpl w:val="4FD4E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F2761"/>
    <w:multiLevelType w:val="hybridMultilevel"/>
    <w:tmpl w:val="FEE892EA"/>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72A4DEF"/>
    <w:multiLevelType w:val="multilevel"/>
    <w:tmpl w:val="2BC6D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8A05C2"/>
    <w:multiLevelType w:val="hybridMultilevel"/>
    <w:tmpl w:val="786C3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014DF7"/>
    <w:multiLevelType w:val="hybridMultilevel"/>
    <w:tmpl w:val="68C0015C"/>
    <w:lvl w:ilvl="0" w:tplc="477E04AE">
      <w:start w:val="1"/>
      <w:numFmt w:val="bullet"/>
      <w:lvlText w:val=""/>
      <w:lvlJc w:val="left"/>
      <w:pPr>
        <w:ind w:left="1362" w:hanging="360"/>
      </w:pPr>
      <w:rPr>
        <w:rFonts w:ascii="Symbol" w:hAnsi="Symbol" w:hint="default"/>
      </w:rPr>
    </w:lvl>
    <w:lvl w:ilvl="1" w:tplc="04100003" w:tentative="1">
      <w:start w:val="1"/>
      <w:numFmt w:val="bullet"/>
      <w:lvlText w:val="o"/>
      <w:lvlJc w:val="left"/>
      <w:pPr>
        <w:ind w:left="2082" w:hanging="360"/>
      </w:pPr>
      <w:rPr>
        <w:rFonts w:ascii="Courier New" w:hAnsi="Courier New" w:cs="Courier New" w:hint="default"/>
      </w:rPr>
    </w:lvl>
    <w:lvl w:ilvl="2" w:tplc="04100005" w:tentative="1">
      <w:start w:val="1"/>
      <w:numFmt w:val="bullet"/>
      <w:lvlText w:val=""/>
      <w:lvlJc w:val="left"/>
      <w:pPr>
        <w:ind w:left="2802" w:hanging="360"/>
      </w:pPr>
      <w:rPr>
        <w:rFonts w:ascii="Wingdings" w:hAnsi="Wingdings" w:hint="default"/>
      </w:rPr>
    </w:lvl>
    <w:lvl w:ilvl="3" w:tplc="04100001" w:tentative="1">
      <w:start w:val="1"/>
      <w:numFmt w:val="bullet"/>
      <w:lvlText w:val=""/>
      <w:lvlJc w:val="left"/>
      <w:pPr>
        <w:ind w:left="3522" w:hanging="360"/>
      </w:pPr>
      <w:rPr>
        <w:rFonts w:ascii="Symbol" w:hAnsi="Symbol" w:hint="default"/>
      </w:rPr>
    </w:lvl>
    <w:lvl w:ilvl="4" w:tplc="04100003" w:tentative="1">
      <w:start w:val="1"/>
      <w:numFmt w:val="bullet"/>
      <w:lvlText w:val="o"/>
      <w:lvlJc w:val="left"/>
      <w:pPr>
        <w:ind w:left="4242" w:hanging="360"/>
      </w:pPr>
      <w:rPr>
        <w:rFonts w:ascii="Courier New" w:hAnsi="Courier New" w:cs="Courier New" w:hint="default"/>
      </w:rPr>
    </w:lvl>
    <w:lvl w:ilvl="5" w:tplc="04100005" w:tentative="1">
      <w:start w:val="1"/>
      <w:numFmt w:val="bullet"/>
      <w:lvlText w:val=""/>
      <w:lvlJc w:val="left"/>
      <w:pPr>
        <w:ind w:left="4962" w:hanging="360"/>
      </w:pPr>
      <w:rPr>
        <w:rFonts w:ascii="Wingdings" w:hAnsi="Wingdings" w:hint="default"/>
      </w:rPr>
    </w:lvl>
    <w:lvl w:ilvl="6" w:tplc="04100001" w:tentative="1">
      <w:start w:val="1"/>
      <w:numFmt w:val="bullet"/>
      <w:lvlText w:val=""/>
      <w:lvlJc w:val="left"/>
      <w:pPr>
        <w:ind w:left="5682" w:hanging="360"/>
      </w:pPr>
      <w:rPr>
        <w:rFonts w:ascii="Symbol" w:hAnsi="Symbol" w:hint="default"/>
      </w:rPr>
    </w:lvl>
    <w:lvl w:ilvl="7" w:tplc="04100003" w:tentative="1">
      <w:start w:val="1"/>
      <w:numFmt w:val="bullet"/>
      <w:lvlText w:val="o"/>
      <w:lvlJc w:val="left"/>
      <w:pPr>
        <w:ind w:left="6402" w:hanging="360"/>
      </w:pPr>
      <w:rPr>
        <w:rFonts w:ascii="Courier New" w:hAnsi="Courier New" w:cs="Courier New" w:hint="default"/>
      </w:rPr>
    </w:lvl>
    <w:lvl w:ilvl="8" w:tplc="04100005" w:tentative="1">
      <w:start w:val="1"/>
      <w:numFmt w:val="bullet"/>
      <w:lvlText w:val=""/>
      <w:lvlJc w:val="left"/>
      <w:pPr>
        <w:ind w:left="7122" w:hanging="360"/>
      </w:pPr>
      <w:rPr>
        <w:rFonts w:ascii="Wingdings" w:hAnsi="Wingdings" w:hint="default"/>
      </w:rPr>
    </w:lvl>
  </w:abstractNum>
  <w:abstractNum w:abstractNumId="36" w15:restartNumberingAfterBreak="0">
    <w:nsid w:val="50F63943"/>
    <w:multiLevelType w:val="multilevel"/>
    <w:tmpl w:val="0348641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520E3714"/>
    <w:multiLevelType w:val="hybridMultilevel"/>
    <w:tmpl w:val="7AC20244"/>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6652885"/>
    <w:multiLevelType w:val="hybridMultilevel"/>
    <w:tmpl w:val="514E6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D7518F9"/>
    <w:multiLevelType w:val="hybridMultilevel"/>
    <w:tmpl w:val="7D8E5752"/>
    <w:lvl w:ilvl="0" w:tplc="8AEE628E">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4C410D"/>
    <w:multiLevelType w:val="multilevel"/>
    <w:tmpl w:val="92F2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F0A54EA"/>
    <w:multiLevelType w:val="hybridMultilevel"/>
    <w:tmpl w:val="DBD40568"/>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E57C8F"/>
    <w:multiLevelType w:val="hybridMultilevel"/>
    <w:tmpl w:val="941A23D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06C59"/>
    <w:multiLevelType w:val="hybridMultilevel"/>
    <w:tmpl w:val="C8505C2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62CC04EF"/>
    <w:multiLevelType w:val="hybridMultilevel"/>
    <w:tmpl w:val="09E4ED46"/>
    <w:lvl w:ilvl="0" w:tplc="8AEE628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3477559"/>
    <w:multiLevelType w:val="hybridMultilevel"/>
    <w:tmpl w:val="D85E3840"/>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6" w15:restartNumberingAfterBreak="0">
    <w:nsid w:val="637D0C7B"/>
    <w:multiLevelType w:val="multilevel"/>
    <w:tmpl w:val="FC165D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641369A1"/>
    <w:multiLevelType w:val="hybridMultilevel"/>
    <w:tmpl w:val="084A44BC"/>
    <w:lvl w:ilvl="0" w:tplc="8AEE628E">
      <w:start w:val="1"/>
      <w:numFmt w:val="bullet"/>
      <w:lvlText w:val=""/>
      <w:lvlJc w:val="left"/>
      <w:pPr>
        <w:ind w:left="720" w:hanging="360"/>
      </w:pPr>
      <w:rPr>
        <w:rFonts w:ascii="Symbol" w:hAnsi="Symbol" w:hint="default"/>
      </w:rPr>
    </w:lvl>
    <w:lvl w:ilvl="1" w:tplc="8AEE628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B82118"/>
    <w:multiLevelType w:val="hybridMultilevel"/>
    <w:tmpl w:val="96A245D0"/>
    <w:lvl w:ilvl="0" w:tplc="8AEE628E">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9" w15:restartNumberingAfterBreak="0">
    <w:nsid w:val="669943D4"/>
    <w:multiLevelType w:val="hybridMultilevel"/>
    <w:tmpl w:val="B6EC050A"/>
    <w:lvl w:ilvl="0" w:tplc="04100019">
      <w:start w:val="1"/>
      <w:numFmt w:val="lowerLetter"/>
      <w:lvlText w:val="%1."/>
      <w:lvlJc w:val="left"/>
      <w:pPr>
        <w:ind w:left="1571" w:hanging="360"/>
      </w:pPr>
    </w:lvl>
    <w:lvl w:ilvl="1" w:tplc="04100019">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0" w15:restartNumberingAfterBreak="0">
    <w:nsid w:val="69413463"/>
    <w:multiLevelType w:val="hybridMultilevel"/>
    <w:tmpl w:val="F49CA89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1" w15:restartNumberingAfterBreak="0">
    <w:nsid w:val="6AA80D3E"/>
    <w:multiLevelType w:val="multilevel"/>
    <w:tmpl w:val="F2A8A0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F310A41"/>
    <w:multiLevelType w:val="hybridMultilevel"/>
    <w:tmpl w:val="27E6F150"/>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0554670"/>
    <w:multiLevelType w:val="hybridMultilevel"/>
    <w:tmpl w:val="0E2ABAC0"/>
    <w:lvl w:ilvl="0" w:tplc="8AEE628E">
      <w:start w:val="1"/>
      <w:numFmt w:val="bullet"/>
      <w:lvlText w:val=""/>
      <w:lvlJc w:val="left"/>
      <w:pPr>
        <w:ind w:left="2291" w:hanging="360"/>
      </w:pPr>
      <w:rPr>
        <w:rFonts w:ascii="Symbol" w:hAnsi="Symbol" w:hint="default"/>
      </w:rPr>
    </w:lvl>
    <w:lvl w:ilvl="1" w:tplc="04100003">
      <w:start w:val="1"/>
      <w:numFmt w:val="bullet"/>
      <w:lvlText w:val="o"/>
      <w:lvlJc w:val="left"/>
      <w:pPr>
        <w:ind w:left="3011" w:hanging="360"/>
      </w:pPr>
      <w:rPr>
        <w:rFonts w:ascii="Courier New" w:hAnsi="Courier New" w:cs="Courier New" w:hint="default"/>
      </w:rPr>
    </w:lvl>
    <w:lvl w:ilvl="2" w:tplc="04100005" w:tentative="1">
      <w:start w:val="1"/>
      <w:numFmt w:val="bullet"/>
      <w:lvlText w:val=""/>
      <w:lvlJc w:val="left"/>
      <w:pPr>
        <w:ind w:left="3731" w:hanging="360"/>
      </w:pPr>
      <w:rPr>
        <w:rFonts w:ascii="Wingdings" w:hAnsi="Wingdings" w:hint="default"/>
      </w:rPr>
    </w:lvl>
    <w:lvl w:ilvl="3" w:tplc="04100001" w:tentative="1">
      <w:start w:val="1"/>
      <w:numFmt w:val="bullet"/>
      <w:lvlText w:val=""/>
      <w:lvlJc w:val="left"/>
      <w:pPr>
        <w:ind w:left="4451" w:hanging="360"/>
      </w:pPr>
      <w:rPr>
        <w:rFonts w:ascii="Symbol" w:hAnsi="Symbol" w:hint="default"/>
      </w:rPr>
    </w:lvl>
    <w:lvl w:ilvl="4" w:tplc="04100003" w:tentative="1">
      <w:start w:val="1"/>
      <w:numFmt w:val="bullet"/>
      <w:lvlText w:val="o"/>
      <w:lvlJc w:val="left"/>
      <w:pPr>
        <w:ind w:left="5171" w:hanging="360"/>
      </w:pPr>
      <w:rPr>
        <w:rFonts w:ascii="Courier New" w:hAnsi="Courier New" w:cs="Courier New" w:hint="default"/>
      </w:rPr>
    </w:lvl>
    <w:lvl w:ilvl="5" w:tplc="04100005" w:tentative="1">
      <w:start w:val="1"/>
      <w:numFmt w:val="bullet"/>
      <w:lvlText w:val=""/>
      <w:lvlJc w:val="left"/>
      <w:pPr>
        <w:ind w:left="5891" w:hanging="360"/>
      </w:pPr>
      <w:rPr>
        <w:rFonts w:ascii="Wingdings" w:hAnsi="Wingdings" w:hint="default"/>
      </w:rPr>
    </w:lvl>
    <w:lvl w:ilvl="6" w:tplc="04100001" w:tentative="1">
      <w:start w:val="1"/>
      <w:numFmt w:val="bullet"/>
      <w:lvlText w:val=""/>
      <w:lvlJc w:val="left"/>
      <w:pPr>
        <w:ind w:left="6611" w:hanging="360"/>
      </w:pPr>
      <w:rPr>
        <w:rFonts w:ascii="Symbol" w:hAnsi="Symbol" w:hint="default"/>
      </w:rPr>
    </w:lvl>
    <w:lvl w:ilvl="7" w:tplc="04100003" w:tentative="1">
      <w:start w:val="1"/>
      <w:numFmt w:val="bullet"/>
      <w:lvlText w:val="o"/>
      <w:lvlJc w:val="left"/>
      <w:pPr>
        <w:ind w:left="7331" w:hanging="360"/>
      </w:pPr>
      <w:rPr>
        <w:rFonts w:ascii="Courier New" w:hAnsi="Courier New" w:cs="Courier New" w:hint="default"/>
      </w:rPr>
    </w:lvl>
    <w:lvl w:ilvl="8" w:tplc="04100005" w:tentative="1">
      <w:start w:val="1"/>
      <w:numFmt w:val="bullet"/>
      <w:lvlText w:val=""/>
      <w:lvlJc w:val="left"/>
      <w:pPr>
        <w:ind w:left="8051" w:hanging="360"/>
      </w:pPr>
      <w:rPr>
        <w:rFonts w:ascii="Wingdings" w:hAnsi="Wingdings" w:hint="default"/>
      </w:rPr>
    </w:lvl>
  </w:abstractNum>
  <w:abstractNum w:abstractNumId="54" w15:restartNumberingAfterBreak="0">
    <w:nsid w:val="71675750"/>
    <w:multiLevelType w:val="hybridMultilevel"/>
    <w:tmpl w:val="E5BE32C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3067F06"/>
    <w:multiLevelType w:val="multilevel"/>
    <w:tmpl w:val="E09685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52E3132"/>
    <w:multiLevelType w:val="hybridMultilevel"/>
    <w:tmpl w:val="0EC4B54A"/>
    <w:lvl w:ilvl="0" w:tplc="0410000B">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FB64B54"/>
    <w:multiLevelType w:val="multilevel"/>
    <w:tmpl w:val="21B8E8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0333120">
    <w:abstractNumId w:val="4"/>
  </w:num>
  <w:num w:numId="2" w16cid:durableId="2004963015">
    <w:abstractNumId w:val="57"/>
  </w:num>
  <w:num w:numId="3" w16cid:durableId="150602238">
    <w:abstractNumId w:val="26"/>
  </w:num>
  <w:num w:numId="4" w16cid:durableId="1967538155">
    <w:abstractNumId w:val="33"/>
  </w:num>
  <w:num w:numId="5" w16cid:durableId="1594318263">
    <w:abstractNumId w:val="9"/>
  </w:num>
  <w:num w:numId="6" w16cid:durableId="1283538297">
    <w:abstractNumId w:val="2"/>
  </w:num>
  <w:num w:numId="7" w16cid:durableId="1457023365">
    <w:abstractNumId w:val="55"/>
  </w:num>
  <w:num w:numId="8" w16cid:durableId="1087116780">
    <w:abstractNumId w:val="34"/>
  </w:num>
  <w:num w:numId="9" w16cid:durableId="99030168">
    <w:abstractNumId w:val="44"/>
  </w:num>
  <w:num w:numId="10" w16cid:durableId="2084987962">
    <w:abstractNumId w:val="42"/>
  </w:num>
  <w:num w:numId="11" w16cid:durableId="1477260449">
    <w:abstractNumId w:val="54"/>
  </w:num>
  <w:num w:numId="12" w16cid:durableId="1063673441">
    <w:abstractNumId w:val="39"/>
  </w:num>
  <w:num w:numId="13" w16cid:durableId="802045263">
    <w:abstractNumId w:val="3"/>
  </w:num>
  <w:num w:numId="14" w16cid:durableId="1913739286">
    <w:abstractNumId w:val="24"/>
  </w:num>
  <w:num w:numId="15" w16cid:durableId="1634365947">
    <w:abstractNumId w:val="0"/>
  </w:num>
  <w:num w:numId="16" w16cid:durableId="538131674">
    <w:abstractNumId w:val="20"/>
  </w:num>
  <w:num w:numId="17" w16cid:durableId="616714793">
    <w:abstractNumId w:val="31"/>
  </w:num>
  <w:num w:numId="18" w16cid:durableId="244264877">
    <w:abstractNumId w:val="8"/>
  </w:num>
  <w:num w:numId="19" w16cid:durableId="1681539614">
    <w:abstractNumId w:val="41"/>
  </w:num>
  <w:num w:numId="20" w16cid:durableId="1672103406">
    <w:abstractNumId w:val="43"/>
  </w:num>
  <w:num w:numId="21" w16cid:durableId="1717240986">
    <w:abstractNumId w:val="29"/>
  </w:num>
  <w:num w:numId="22" w16cid:durableId="1816726761">
    <w:abstractNumId w:val="23"/>
  </w:num>
  <w:num w:numId="23" w16cid:durableId="720128719">
    <w:abstractNumId w:val="52"/>
  </w:num>
  <w:num w:numId="24" w16cid:durableId="614021009">
    <w:abstractNumId w:val="16"/>
  </w:num>
  <w:num w:numId="25" w16cid:durableId="349333937">
    <w:abstractNumId w:val="53"/>
  </w:num>
  <w:num w:numId="26" w16cid:durableId="2081442008">
    <w:abstractNumId w:val="14"/>
  </w:num>
  <w:num w:numId="27" w16cid:durableId="926308501">
    <w:abstractNumId w:val="48"/>
  </w:num>
  <w:num w:numId="28" w16cid:durableId="167867631">
    <w:abstractNumId w:val="18"/>
  </w:num>
  <w:num w:numId="29" w16cid:durableId="1131050248">
    <w:abstractNumId w:val="32"/>
  </w:num>
  <w:num w:numId="30" w16cid:durableId="2057269629">
    <w:abstractNumId w:val="45"/>
  </w:num>
  <w:num w:numId="31" w16cid:durableId="870920186">
    <w:abstractNumId w:val="37"/>
  </w:num>
  <w:num w:numId="32" w16cid:durableId="1863008990">
    <w:abstractNumId w:val="19"/>
  </w:num>
  <w:num w:numId="33" w16cid:durableId="1333486423">
    <w:abstractNumId w:val="7"/>
  </w:num>
  <w:num w:numId="34" w16cid:durableId="2104910466">
    <w:abstractNumId w:val="15"/>
  </w:num>
  <w:num w:numId="35" w16cid:durableId="593975208">
    <w:abstractNumId w:val="35"/>
  </w:num>
  <w:num w:numId="36" w16cid:durableId="1299383874">
    <w:abstractNumId w:val="56"/>
  </w:num>
  <w:num w:numId="37" w16cid:durableId="1807240330">
    <w:abstractNumId w:val="28"/>
  </w:num>
  <w:num w:numId="38" w16cid:durableId="1817064367">
    <w:abstractNumId w:val="47"/>
  </w:num>
  <w:num w:numId="39" w16cid:durableId="127600237">
    <w:abstractNumId w:val="6"/>
  </w:num>
  <w:num w:numId="40" w16cid:durableId="1941521489">
    <w:abstractNumId w:val="12"/>
  </w:num>
  <w:num w:numId="41" w16cid:durableId="2011063139">
    <w:abstractNumId w:val="11"/>
  </w:num>
  <w:num w:numId="42" w16cid:durableId="371997155">
    <w:abstractNumId w:val="1"/>
    <w:lvlOverride w:ilvl="0">
      <w:lvl w:ilvl="0">
        <w:start w:val="1"/>
        <w:numFmt w:val="bullet"/>
        <w:lvlText w:val=""/>
        <w:legacy w:legacy="1" w:legacySpace="0" w:legacyIndent="283"/>
        <w:lvlJc w:val="left"/>
        <w:pPr>
          <w:ind w:left="283" w:hanging="283"/>
        </w:pPr>
        <w:rPr>
          <w:rFonts w:ascii="Monotype Sorts" w:hAnsi="Monotype Sorts" w:hint="default"/>
          <w:sz w:val="22"/>
        </w:rPr>
      </w:lvl>
    </w:lvlOverride>
  </w:num>
  <w:num w:numId="43" w16cid:durableId="666595056">
    <w:abstractNumId w:val="25"/>
  </w:num>
  <w:num w:numId="44" w16cid:durableId="313990756">
    <w:abstractNumId w:val="22"/>
  </w:num>
  <w:num w:numId="45" w16cid:durableId="1614748214">
    <w:abstractNumId w:val="13"/>
  </w:num>
  <w:num w:numId="46" w16cid:durableId="976912227">
    <w:abstractNumId w:val="30"/>
  </w:num>
  <w:num w:numId="47" w16cid:durableId="2078672046">
    <w:abstractNumId w:val="17"/>
  </w:num>
  <w:num w:numId="48" w16cid:durableId="1752699019">
    <w:abstractNumId w:val="51"/>
  </w:num>
  <w:num w:numId="49" w16cid:durableId="214971239">
    <w:abstractNumId w:val="40"/>
  </w:num>
  <w:num w:numId="50" w16cid:durableId="1991443077">
    <w:abstractNumId w:val="50"/>
  </w:num>
  <w:num w:numId="51" w16cid:durableId="1818759420">
    <w:abstractNumId w:val="27"/>
  </w:num>
  <w:num w:numId="52" w16cid:durableId="2094277409">
    <w:abstractNumId w:val="49"/>
  </w:num>
  <w:num w:numId="53" w16cid:durableId="2133983945">
    <w:abstractNumId w:val="36"/>
  </w:num>
  <w:num w:numId="54" w16cid:durableId="859273051">
    <w:abstractNumId w:val="5"/>
  </w:num>
  <w:num w:numId="55" w16cid:durableId="105541957">
    <w:abstractNumId w:val="46"/>
  </w:num>
  <w:num w:numId="56" w16cid:durableId="1312058185">
    <w:abstractNumId w:val="10"/>
  </w:num>
  <w:num w:numId="57" w16cid:durableId="747993892">
    <w:abstractNumId w:val="21"/>
  </w:num>
  <w:num w:numId="58" w16cid:durableId="755056829">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09"/>
    <w:rsid w:val="00003C41"/>
    <w:rsid w:val="000169BF"/>
    <w:rsid w:val="0002098C"/>
    <w:rsid w:val="000330E2"/>
    <w:rsid w:val="000340FC"/>
    <w:rsid w:val="00053040"/>
    <w:rsid w:val="00053944"/>
    <w:rsid w:val="0006451E"/>
    <w:rsid w:val="0006454E"/>
    <w:rsid w:val="00071DF4"/>
    <w:rsid w:val="00093B8E"/>
    <w:rsid w:val="000A2D18"/>
    <w:rsid w:val="000B2EBA"/>
    <w:rsid w:val="000B5EA8"/>
    <w:rsid w:val="000C665D"/>
    <w:rsid w:val="000C7084"/>
    <w:rsid w:val="000D54F5"/>
    <w:rsid w:val="000E35B1"/>
    <w:rsid w:val="000F0D42"/>
    <w:rsid w:val="000F5A52"/>
    <w:rsid w:val="001040B2"/>
    <w:rsid w:val="001615E5"/>
    <w:rsid w:val="00185A66"/>
    <w:rsid w:val="001A568D"/>
    <w:rsid w:val="001D0BFE"/>
    <w:rsid w:val="001D0C5C"/>
    <w:rsid w:val="001E3150"/>
    <w:rsid w:val="001E7098"/>
    <w:rsid w:val="0020261C"/>
    <w:rsid w:val="00212AD3"/>
    <w:rsid w:val="00227DF0"/>
    <w:rsid w:val="002401DD"/>
    <w:rsid w:val="0024782B"/>
    <w:rsid w:val="00252DDE"/>
    <w:rsid w:val="002727B7"/>
    <w:rsid w:val="00273EDC"/>
    <w:rsid w:val="00274ECC"/>
    <w:rsid w:val="002859EE"/>
    <w:rsid w:val="00285EAA"/>
    <w:rsid w:val="002873EE"/>
    <w:rsid w:val="0029672B"/>
    <w:rsid w:val="002D197A"/>
    <w:rsid w:val="002D358F"/>
    <w:rsid w:val="002D7E7C"/>
    <w:rsid w:val="002E7720"/>
    <w:rsid w:val="002F4B15"/>
    <w:rsid w:val="00300711"/>
    <w:rsid w:val="003010C9"/>
    <w:rsid w:val="003150E3"/>
    <w:rsid w:val="0032403E"/>
    <w:rsid w:val="003262E9"/>
    <w:rsid w:val="0032638C"/>
    <w:rsid w:val="0034787D"/>
    <w:rsid w:val="00350602"/>
    <w:rsid w:val="00366A28"/>
    <w:rsid w:val="00380350"/>
    <w:rsid w:val="00380AE8"/>
    <w:rsid w:val="003C3C40"/>
    <w:rsid w:val="003C4A79"/>
    <w:rsid w:val="003E45A3"/>
    <w:rsid w:val="003E652B"/>
    <w:rsid w:val="003F4AF9"/>
    <w:rsid w:val="00401BA9"/>
    <w:rsid w:val="0041030D"/>
    <w:rsid w:val="00412725"/>
    <w:rsid w:val="004207AC"/>
    <w:rsid w:val="004309AB"/>
    <w:rsid w:val="004337FE"/>
    <w:rsid w:val="00443F8E"/>
    <w:rsid w:val="00444E42"/>
    <w:rsid w:val="00460B74"/>
    <w:rsid w:val="004731D8"/>
    <w:rsid w:val="0047347C"/>
    <w:rsid w:val="004759FF"/>
    <w:rsid w:val="00482815"/>
    <w:rsid w:val="00485874"/>
    <w:rsid w:val="004B3BF3"/>
    <w:rsid w:val="004B4C82"/>
    <w:rsid w:val="004C08A6"/>
    <w:rsid w:val="004D34A8"/>
    <w:rsid w:val="004E0AA6"/>
    <w:rsid w:val="004F08F4"/>
    <w:rsid w:val="004F0DF5"/>
    <w:rsid w:val="004F7C43"/>
    <w:rsid w:val="0052182E"/>
    <w:rsid w:val="005230E9"/>
    <w:rsid w:val="0056553D"/>
    <w:rsid w:val="005673AB"/>
    <w:rsid w:val="00581695"/>
    <w:rsid w:val="005908C2"/>
    <w:rsid w:val="005955D3"/>
    <w:rsid w:val="0059771E"/>
    <w:rsid w:val="005A0B57"/>
    <w:rsid w:val="005B1D37"/>
    <w:rsid w:val="005C1238"/>
    <w:rsid w:val="005E0812"/>
    <w:rsid w:val="005E360C"/>
    <w:rsid w:val="005E6F8C"/>
    <w:rsid w:val="005F0147"/>
    <w:rsid w:val="00602959"/>
    <w:rsid w:val="006546E8"/>
    <w:rsid w:val="00655BCA"/>
    <w:rsid w:val="0066162C"/>
    <w:rsid w:val="00663649"/>
    <w:rsid w:val="0068297C"/>
    <w:rsid w:val="00687530"/>
    <w:rsid w:val="006B72FC"/>
    <w:rsid w:val="006C07CD"/>
    <w:rsid w:val="006C4C5D"/>
    <w:rsid w:val="006C7BD0"/>
    <w:rsid w:val="006D5C3C"/>
    <w:rsid w:val="006D736D"/>
    <w:rsid w:val="006E138C"/>
    <w:rsid w:val="006F6C34"/>
    <w:rsid w:val="00710DAD"/>
    <w:rsid w:val="00711129"/>
    <w:rsid w:val="007323FB"/>
    <w:rsid w:val="007327FC"/>
    <w:rsid w:val="00740A0F"/>
    <w:rsid w:val="007439F3"/>
    <w:rsid w:val="0074404D"/>
    <w:rsid w:val="007576DB"/>
    <w:rsid w:val="0077316C"/>
    <w:rsid w:val="0077515C"/>
    <w:rsid w:val="00790EEB"/>
    <w:rsid w:val="00795552"/>
    <w:rsid w:val="007B0E16"/>
    <w:rsid w:val="007C37AA"/>
    <w:rsid w:val="007D4C6B"/>
    <w:rsid w:val="007E6153"/>
    <w:rsid w:val="00810BAF"/>
    <w:rsid w:val="00811013"/>
    <w:rsid w:val="00817CF2"/>
    <w:rsid w:val="00826BE2"/>
    <w:rsid w:val="0086428F"/>
    <w:rsid w:val="00875F4D"/>
    <w:rsid w:val="008811DD"/>
    <w:rsid w:val="0088354E"/>
    <w:rsid w:val="0089004F"/>
    <w:rsid w:val="00891281"/>
    <w:rsid w:val="008A27CF"/>
    <w:rsid w:val="008B5332"/>
    <w:rsid w:val="008B60FD"/>
    <w:rsid w:val="008D5BE2"/>
    <w:rsid w:val="008D5EA3"/>
    <w:rsid w:val="008E3DD3"/>
    <w:rsid w:val="008F155A"/>
    <w:rsid w:val="0090550E"/>
    <w:rsid w:val="0090738F"/>
    <w:rsid w:val="00911B55"/>
    <w:rsid w:val="00916AE4"/>
    <w:rsid w:val="00921B3A"/>
    <w:rsid w:val="0093223F"/>
    <w:rsid w:val="0096207F"/>
    <w:rsid w:val="00971CD6"/>
    <w:rsid w:val="009824F0"/>
    <w:rsid w:val="009A5A5A"/>
    <w:rsid w:val="009B7797"/>
    <w:rsid w:val="009D333A"/>
    <w:rsid w:val="009D6A7F"/>
    <w:rsid w:val="009D6E91"/>
    <w:rsid w:val="009D708E"/>
    <w:rsid w:val="009D7743"/>
    <w:rsid w:val="009E412A"/>
    <w:rsid w:val="009F4510"/>
    <w:rsid w:val="00A10DBF"/>
    <w:rsid w:val="00A15DE4"/>
    <w:rsid w:val="00A25B54"/>
    <w:rsid w:val="00A27DE7"/>
    <w:rsid w:val="00A311B5"/>
    <w:rsid w:val="00A52507"/>
    <w:rsid w:val="00A56912"/>
    <w:rsid w:val="00A714E3"/>
    <w:rsid w:val="00AA2591"/>
    <w:rsid w:val="00AB0540"/>
    <w:rsid w:val="00AD4B53"/>
    <w:rsid w:val="00AF4DDE"/>
    <w:rsid w:val="00B0169E"/>
    <w:rsid w:val="00B26D8C"/>
    <w:rsid w:val="00B52DD9"/>
    <w:rsid w:val="00B570C0"/>
    <w:rsid w:val="00B63DD5"/>
    <w:rsid w:val="00B81351"/>
    <w:rsid w:val="00BA5362"/>
    <w:rsid w:val="00BA727B"/>
    <w:rsid w:val="00BC75A0"/>
    <w:rsid w:val="00BD2AA1"/>
    <w:rsid w:val="00BD650C"/>
    <w:rsid w:val="00BD77BF"/>
    <w:rsid w:val="00BE1848"/>
    <w:rsid w:val="00BF6911"/>
    <w:rsid w:val="00C01A2B"/>
    <w:rsid w:val="00C210A2"/>
    <w:rsid w:val="00C30613"/>
    <w:rsid w:val="00C343F4"/>
    <w:rsid w:val="00C55BC1"/>
    <w:rsid w:val="00C77B80"/>
    <w:rsid w:val="00C94F06"/>
    <w:rsid w:val="00C95E92"/>
    <w:rsid w:val="00CA361B"/>
    <w:rsid w:val="00CB056B"/>
    <w:rsid w:val="00CD06F4"/>
    <w:rsid w:val="00CD1D2F"/>
    <w:rsid w:val="00CE432E"/>
    <w:rsid w:val="00D0535B"/>
    <w:rsid w:val="00D2014A"/>
    <w:rsid w:val="00D36ABB"/>
    <w:rsid w:val="00D51FA3"/>
    <w:rsid w:val="00D67643"/>
    <w:rsid w:val="00D70181"/>
    <w:rsid w:val="00D80997"/>
    <w:rsid w:val="00D811E8"/>
    <w:rsid w:val="00D81B21"/>
    <w:rsid w:val="00D958FB"/>
    <w:rsid w:val="00DE498A"/>
    <w:rsid w:val="00DF323A"/>
    <w:rsid w:val="00DF42A1"/>
    <w:rsid w:val="00DF5539"/>
    <w:rsid w:val="00E17CDA"/>
    <w:rsid w:val="00E35CBE"/>
    <w:rsid w:val="00E647F3"/>
    <w:rsid w:val="00E673F5"/>
    <w:rsid w:val="00E96009"/>
    <w:rsid w:val="00E9738A"/>
    <w:rsid w:val="00EB2945"/>
    <w:rsid w:val="00EB3C87"/>
    <w:rsid w:val="00EC4AD8"/>
    <w:rsid w:val="00ED1B1B"/>
    <w:rsid w:val="00EE1AD6"/>
    <w:rsid w:val="00EF30E3"/>
    <w:rsid w:val="00F05FF2"/>
    <w:rsid w:val="00F132AA"/>
    <w:rsid w:val="00F26C5F"/>
    <w:rsid w:val="00F428F3"/>
    <w:rsid w:val="00F70D04"/>
    <w:rsid w:val="00F901CB"/>
    <w:rsid w:val="00F911F2"/>
    <w:rsid w:val="00FA18BD"/>
    <w:rsid w:val="00FB551E"/>
    <w:rsid w:val="00FE78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52B9"/>
  <w15:docId w15:val="{54D9CFED-6A73-44A9-9245-B95EE302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08A6"/>
    <w:pPr>
      <w:spacing w:after="0" w:line="240" w:lineRule="auto"/>
    </w:pPr>
    <w:rPr>
      <w:rFonts w:ascii="Times New Roman" w:eastAsia="Times New Roman" w:hAnsi="Times New Roman" w:cs="Times New Roman"/>
      <w:sz w:val="24"/>
      <w:szCs w:val="24"/>
    </w:rPr>
  </w:style>
  <w:style w:type="paragraph" w:styleId="Titolo1">
    <w:name w:val="heading 1"/>
    <w:basedOn w:val="Normale"/>
    <w:link w:val="Titolo1Carattere"/>
    <w:uiPriority w:val="1"/>
    <w:qFormat/>
    <w:rsid w:val="00F428F3"/>
    <w:pPr>
      <w:widowControl w:val="0"/>
      <w:autoSpaceDE w:val="0"/>
      <w:autoSpaceDN w:val="0"/>
      <w:spacing w:before="50"/>
      <w:ind w:left="923" w:right="1062"/>
      <w:jc w:val="center"/>
      <w:outlineLvl w:val="0"/>
    </w:pPr>
    <w:rPr>
      <w:rFonts w:ascii="Calibri" w:eastAsia="Calibri" w:hAnsi="Calibri" w:cs="Calibri"/>
      <w:b/>
      <w:bCs/>
      <w:sz w:val="27"/>
      <w:szCs w:val="27"/>
      <w:lang w:val="en-US" w:eastAsia="en-US"/>
    </w:rPr>
  </w:style>
  <w:style w:type="paragraph" w:styleId="Titolo3">
    <w:name w:val="heading 3"/>
    <w:basedOn w:val="Normale"/>
    <w:link w:val="Titolo3Carattere"/>
    <w:uiPriority w:val="1"/>
    <w:qFormat/>
    <w:rsid w:val="00F428F3"/>
    <w:pPr>
      <w:widowControl w:val="0"/>
      <w:autoSpaceDE w:val="0"/>
      <w:autoSpaceDN w:val="0"/>
      <w:ind w:left="895"/>
      <w:outlineLvl w:val="2"/>
    </w:pPr>
    <w:rPr>
      <w:rFonts w:ascii="Calibri" w:eastAsia="Calibri" w:hAnsi="Calibri" w:cs="Calibri"/>
      <w:b/>
      <w:bCs/>
      <w:sz w:val="22"/>
      <w:szCs w:val="22"/>
      <w:lang w:val="en-US" w:eastAsia="en-US"/>
    </w:rPr>
  </w:style>
  <w:style w:type="paragraph" w:styleId="Titolo5">
    <w:name w:val="heading 5"/>
    <w:basedOn w:val="Normale"/>
    <w:next w:val="Normale"/>
    <w:link w:val="Titolo5Carattere"/>
    <w:uiPriority w:val="9"/>
    <w:semiHidden/>
    <w:unhideWhenUsed/>
    <w:qFormat/>
    <w:rsid w:val="004F0DF5"/>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Titolo6">
    <w:name w:val="heading 6"/>
    <w:basedOn w:val="Normale"/>
    <w:next w:val="Normale"/>
    <w:link w:val="Titolo6Carattere"/>
    <w:uiPriority w:val="9"/>
    <w:semiHidden/>
    <w:unhideWhenUsed/>
    <w:qFormat/>
    <w:rsid w:val="004F0DF5"/>
    <w:pPr>
      <w:keepNext/>
      <w:keepLines/>
      <w:spacing w:before="40" w:line="259" w:lineRule="auto"/>
      <w:outlineLvl w:val="5"/>
    </w:pPr>
    <w:rPr>
      <w:rFonts w:asciiTheme="majorHAnsi" w:eastAsiaTheme="majorEastAsia" w:hAnsiTheme="majorHAnsi" w:cstheme="majorBidi"/>
      <w:color w:val="1F4D78" w:themeColor="accent1" w:themeShade="7F"/>
      <w:sz w:val="22"/>
      <w:szCs w:val="22"/>
    </w:rPr>
  </w:style>
  <w:style w:type="paragraph" w:styleId="Titolo7">
    <w:name w:val="heading 7"/>
    <w:basedOn w:val="Normale"/>
    <w:next w:val="Normale"/>
    <w:link w:val="Titolo7Carattere"/>
    <w:uiPriority w:val="9"/>
    <w:semiHidden/>
    <w:unhideWhenUsed/>
    <w:qFormat/>
    <w:rsid w:val="004F0DF5"/>
    <w:pPr>
      <w:keepNext/>
      <w:keepLines/>
      <w:spacing w:before="40" w:line="259" w:lineRule="auto"/>
      <w:outlineLvl w:val="6"/>
    </w:pPr>
    <w:rPr>
      <w:rFonts w:asciiTheme="majorHAnsi" w:eastAsiaTheme="majorEastAsia" w:hAnsiTheme="majorHAnsi" w:cstheme="majorBidi"/>
      <w:i/>
      <w:iCs/>
      <w:color w:val="1F4D78"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A56912"/>
    <w:pPr>
      <w:autoSpaceDE w:val="0"/>
      <w:autoSpaceDN w:val="0"/>
      <w:adjustRightInd w:val="0"/>
      <w:spacing w:after="0" w:line="240" w:lineRule="auto"/>
    </w:pPr>
    <w:rPr>
      <w:rFonts w:ascii="Calibri" w:hAnsi="Calibri" w:cs="Calibri"/>
      <w:color w:val="000000"/>
      <w:sz w:val="24"/>
      <w:szCs w:val="24"/>
    </w:rPr>
  </w:style>
  <w:style w:type="table" w:customStyle="1" w:styleId="TableNormal">
    <w:name w:val="Table Normal"/>
    <w:uiPriority w:val="2"/>
    <w:semiHidden/>
    <w:unhideWhenUsed/>
    <w:qFormat/>
    <w:rsid w:val="00BD2AA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D2AA1"/>
    <w:pPr>
      <w:widowControl w:val="0"/>
      <w:autoSpaceDE w:val="0"/>
      <w:autoSpaceDN w:val="0"/>
    </w:pPr>
    <w:rPr>
      <w:rFonts w:ascii="Calibri" w:eastAsia="Calibri" w:hAnsi="Calibri" w:cs="Calibri"/>
      <w:sz w:val="22"/>
      <w:szCs w:val="22"/>
      <w:lang w:val="en-US" w:eastAsia="en-US"/>
    </w:rPr>
  </w:style>
  <w:style w:type="paragraph" w:styleId="Corpotesto">
    <w:name w:val="Body Text"/>
    <w:basedOn w:val="Normale"/>
    <w:link w:val="CorpotestoCarattere"/>
    <w:uiPriority w:val="1"/>
    <w:qFormat/>
    <w:rsid w:val="00BD2AA1"/>
    <w:pPr>
      <w:widowControl w:val="0"/>
      <w:autoSpaceDE w:val="0"/>
      <w:autoSpaceDN w:val="0"/>
    </w:pPr>
    <w:rPr>
      <w:rFonts w:ascii="Calibri" w:eastAsia="Calibri" w:hAnsi="Calibri" w:cs="Calibri"/>
      <w:sz w:val="22"/>
      <w:szCs w:val="22"/>
      <w:lang w:val="en-US" w:eastAsia="en-US"/>
    </w:rPr>
  </w:style>
  <w:style w:type="character" w:customStyle="1" w:styleId="CorpotestoCarattere">
    <w:name w:val="Corpo testo Carattere"/>
    <w:basedOn w:val="Carpredefinitoparagrafo"/>
    <w:link w:val="Corpotesto"/>
    <w:uiPriority w:val="1"/>
    <w:rsid w:val="00BD2AA1"/>
    <w:rPr>
      <w:rFonts w:ascii="Calibri" w:eastAsia="Calibri" w:hAnsi="Calibri" w:cs="Calibri"/>
      <w:lang w:val="en-US" w:eastAsia="en-US"/>
    </w:rPr>
  </w:style>
  <w:style w:type="character" w:customStyle="1" w:styleId="Titolo1Carattere">
    <w:name w:val="Titolo 1 Carattere"/>
    <w:basedOn w:val="Carpredefinitoparagrafo"/>
    <w:link w:val="Titolo1"/>
    <w:uiPriority w:val="1"/>
    <w:rsid w:val="00F428F3"/>
    <w:rPr>
      <w:rFonts w:ascii="Calibri" w:eastAsia="Calibri" w:hAnsi="Calibri" w:cs="Calibri"/>
      <w:b/>
      <w:bCs/>
      <w:sz w:val="27"/>
      <w:szCs w:val="27"/>
      <w:lang w:val="en-US" w:eastAsia="en-US"/>
    </w:rPr>
  </w:style>
  <w:style w:type="character" w:customStyle="1" w:styleId="Titolo3Carattere">
    <w:name w:val="Titolo 3 Carattere"/>
    <w:basedOn w:val="Carpredefinitoparagrafo"/>
    <w:link w:val="Titolo3"/>
    <w:uiPriority w:val="1"/>
    <w:rsid w:val="00F428F3"/>
    <w:rPr>
      <w:rFonts w:ascii="Calibri" w:eastAsia="Calibri" w:hAnsi="Calibri" w:cs="Calibri"/>
      <w:b/>
      <w:bCs/>
      <w:lang w:val="en-US" w:eastAsia="en-US"/>
    </w:rPr>
  </w:style>
  <w:style w:type="paragraph" w:styleId="Paragrafoelenco">
    <w:name w:val="List Paragraph"/>
    <w:basedOn w:val="Normale"/>
    <w:uiPriority w:val="1"/>
    <w:qFormat/>
    <w:rsid w:val="00F428F3"/>
    <w:pPr>
      <w:widowControl w:val="0"/>
      <w:autoSpaceDE w:val="0"/>
      <w:autoSpaceDN w:val="0"/>
      <w:ind w:left="1541" w:hanging="362"/>
    </w:pPr>
    <w:rPr>
      <w:rFonts w:ascii="Calibri" w:eastAsia="Calibri" w:hAnsi="Calibri" w:cs="Calibri"/>
      <w:sz w:val="22"/>
      <w:szCs w:val="22"/>
      <w:lang w:val="en-US" w:eastAsia="en-US"/>
    </w:rPr>
  </w:style>
  <w:style w:type="paragraph" w:styleId="Testofumetto">
    <w:name w:val="Balloon Text"/>
    <w:basedOn w:val="Normale"/>
    <w:link w:val="TestofumettoCarattere"/>
    <w:uiPriority w:val="99"/>
    <w:semiHidden/>
    <w:unhideWhenUsed/>
    <w:rsid w:val="00274ECC"/>
    <w:rPr>
      <w:rFonts w:ascii="Segoe UI" w:eastAsiaTheme="minorEastAsia" w:hAnsi="Segoe UI" w:cs="Segoe UI"/>
      <w:sz w:val="18"/>
      <w:szCs w:val="18"/>
    </w:rPr>
  </w:style>
  <w:style w:type="character" w:customStyle="1" w:styleId="TestofumettoCarattere">
    <w:name w:val="Testo fumetto Carattere"/>
    <w:basedOn w:val="Carpredefinitoparagrafo"/>
    <w:link w:val="Testofumetto"/>
    <w:uiPriority w:val="99"/>
    <w:semiHidden/>
    <w:rsid w:val="00274ECC"/>
    <w:rPr>
      <w:rFonts w:ascii="Segoe UI" w:hAnsi="Segoe UI" w:cs="Segoe UI"/>
      <w:sz w:val="18"/>
      <w:szCs w:val="18"/>
    </w:rPr>
  </w:style>
  <w:style w:type="paragraph" w:styleId="Puntoelenco">
    <w:name w:val="List Bullet"/>
    <w:basedOn w:val="Normale"/>
    <w:uiPriority w:val="1"/>
    <w:unhideWhenUsed/>
    <w:qFormat/>
    <w:rsid w:val="008B5332"/>
    <w:pPr>
      <w:numPr>
        <w:numId w:val="15"/>
      </w:numPr>
      <w:spacing w:before="40" w:after="40" w:line="288" w:lineRule="auto"/>
    </w:pPr>
    <w:rPr>
      <w:rFonts w:ascii="Cambria" w:eastAsia="Cambria" w:hAnsi="Cambria" w:cs="Angsana New"/>
      <w:color w:val="595959"/>
      <w:kern w:val="20"/>
      <w:sz w:val="20"/>
      <w:szCs w:val="20"/>
    </w:rPr>
  </w:style>
  <w:style w:type="table" w:styleId="Grigliatabella">
    <w:name w:val="Table Grid"/>
    <w:basedOn w:val="Tabellanormale"/>
    <w:uiPriority w:val="39"/>
    <w:rsid w:val="00C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47347C"/>
    <w:pPr>
      <w:spacing w:after="200" w:line="276" w:lineRule="auto"/>
      <w:ind w:left="720"/>
      <w:jc w:val="both"/>
    </w:pPr>
    <w:rPr>
      <w:sz w:val="22"/>
      <w:szCs w:val="22"/>
      <w:lang w:eastAsia="en-US"/>
    </w:rPr>
  </w:style>
  <w:style w:type="paragraph" w:styleId="Corpodeltesto2">
    <w:name w:val="Body Text 2"/>
    <w:basedOn w:val="Normale"/>
    <w:link w:val="Corpodeltesto2Carattere"/>
    <w:uiPriority w:val="99"/>
    <w:semiHidden/>
    <w:unhideWhenUsed/>
    <w:rsid w:val="00B52DD9"/>
    <w:pPr>
      <w:spacing w:after="120" w:line="480" w:lineRule="auto"/>
      <w:jc w:val="both"/>
    </w:pPr>
    <w:rPr>
      <w:sz w:val="22"/>
    </w:rPr>
  </w:style>
  <w:style w:type="character" w:customStyle="1" w:styleId="Corpodeltesto2Carattere">
    <w:name w:val="Corpo del testo 2 Carattere"/>
    <w:basedOn w:val="Carpredefinitoparagrafo"/>
    <w:link w:val="Corpodeltesto2"/>
    <w:uiPriority w:val="99"/>
    <w:semiHidden/>
    <w:rsid w:val="00B52DD9"/>
    <w:rPr>
      <w:rFonts w:ascii="Times New Roman" w:eastAsia="Times New Roman" w:hAnsi="Times New Roman" w:cs="Times New Roman"/>
      <w:szCs w:val="24"/>
    </w:rPr>
  </w:style>
  <w:style w:type="character" w:customStyle="1" w:styleId="WW8Num7z0">
    <w:name w:val="WW8Num7z0"/>
    <w:rsid w:val="0068297C"/>
    <w:rPr>
      <w:rFonts w:hint="default"/>
    </w:rPr>
  </w:style>
  <w:style w:type="character" w:customStyle="1" w:styleId="Titolo5Carattere">
    <w:name w:val="Titolo 5 Carattere"/>
    <w:basedOn w:val="Carpredefinitoparagrafo"/>
    <w:link w:val="Titolo5"/>
    <w:uiPriority w:val="9"/>
    <w:semiHidden/>
    <w:rsid w:val="004F0DF5"/>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4F0DF5"/>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4F0DF5"/>
    <w:rPr>
      <w:rFonts w:asciiTheme="majorHAnsi" w:eastAsiaTheme="majorEastAsia" w:hAnsiTheme="majorHAnsi" w:cstheme="majorBidi"/>
      <w:i/>
      <w:iCs/>
      <w:color w:val="1F4D78" w:themeColor="accent1" w:themeShade="7F"/>
    </w:rPr>
  </w:style>
  <w:style w:type="paragraph" w:customStyle="1" w:styleId="Contenutotabella">
    <w:name w:val="Contenuto tabella"/>
    <w:basedOn w:val="Normale"/>
    <w:qFormat/>
    <w:rsid w:val="002D358F"/>
    <w:pPr>
      <w:widowControl w:val="0"/>
      <w:suppressLineNumbers/>
      <w:suppressAutoHyphens/>
      <w:textAlignment w:val="baseline"/>
    </w:pPr>
    <w:rPr>
      <w:rFonts w:ascii="Arial" w:eastAsia="NSimSun" w:hAnsi="Arial" w:cs="Arial"/>
      <w:kern w:val="2"/>
      <w:sz w:val="22"/>
      <w:lang w:eastAsia="zh-CN" w:bidi="hi-IN"/>
    </w:rPr>
  </w:style>
  <w:style w:type="paragraph" w:customStyle="1" w:styleId="WW-Rigadintestazione111111">
    <w:name w:val="WW-Riga d'intestazione111111"/>
    <w:basedOn w:val="Normale"/>
    <w:next w:val="Corpotesto"/>
    <w:qFormat/>
    <w:rsid w:val="002D358F"/>
    <w:pPr>
      <w:tabs>
        <w:tab w:val="center" w:pos="4819"/>
        <w:tab w:val="right" w:pos="9638"/>
      </w:tabs>
      <w:suppressAutoHyphens/>
      <w:textAlignment w:val="baseline"/>
    </w:pPr>
    <w:rPr>
      <w:rFonts w:ascii="Arial" w:eastAsia="NSimSun" w:hAnsi="Arial" w:cs="Arial"/>
      <w:kern w:val="2"/>
      <w:sz w:val="22"/>
      <w:lang w:eastAsia="zh-CN" w:bidi="hi-IN"/>
    </w:rPr>
  </w:style>
  <w:style w:type="paragraph" w:styleId="Testonotaapidipagina">
    <w:name w:val="footnote text"/>
    <w:basedOn w:val="Normale"/>
    <w:link w:val="TestonotaapidipaginaCarattere"/>
    <w:semiHidden/>
    <w:rsid w:val="00C77B80"/>
    <w:pPr>
      <w:spacing w:after="160" w:line="259" w:lineRule="auto"/>
    </w:pPr>
    <w:rPr>
      <w:rFonts w:ascii="Calibri" w:hAnsi="Calibri"/>
      <w:sz w:val="22"/>
      <w:szCs w:val="20"/>
    </w:rPr>
  </w:style>
  <w:style w:type="character" w:customStyle="1" w:styleId="TestonotaapidipaginaCarattere">
    <w:name w:val="Testo nota a piè di pagina Carattere"/>
    <w:basedOn w:val="Carpredefinitoparagrafo"/>
    <w:link w:val="Testonotaapidipagina"/>
    <w:semiHidden/>
    <w:rsid w:val="00C77B80"/>
    <w:rPr>
      <w:rFonts w:ascii="Calibri" w:eastAsia="Times New Roman" w:hAnsi="Calibri" w:cs="Times New Roman"/>
      <w:szCs w:val="20"/>
    </w:rPr>
  </w:style>
  <w:style w:type="character" w:styleId="Rimandonotaapidipagina">
    <w:name w:val="footnote reference"/>
    <w:uiPriority w:val="99"/>
    <w:semiHidden/>
    <w:rsid w:val="00C77B80"/>
    <w:rPr>
      <w:vertAlign w:val="superscript"/>
    </w:rPr>
  </w:style>
  <w:style w:type="paragraph" w:styleId="NormaleWeb">
    <w:name w:val="Normal (Web)"/>
    <w:basedOn w:val="Normale"/>
    <w:uiPriority w:val="99"/>
    <w:unhideWhenUsed/>
    <w:rsid w:val="00D811E8"/>
    <w:pPr>
      <w:spacing w:before="100" w:beforeAutospacing="1" w:after="100" w:afterAutospacing="1"/>
    </w:pPr>
  </w:style>
  <w:style w:type="character" w:styleId="Collegamentoipertestuale">
    <w:name w:val="Hyperlink"/>
    <w:basedOn w:val="Carpredefinitoparagrafo"/>
    <w:uiPriority w:val="99"/>
    <w:unhideWhenUsed/>
    <w:rsid w:val="00B0169E"/>
    <w:rPr>
      <w:color w:val="0563C1" w:themeColor="hyperlink"/>
      <w:u w:val="single"/>
    </w:rPr>
  </w:style>
  <w:style w:type="character" w:styleId="Menzionenonrisolta">
    <w:name w:val="Unresolved Mention"/>
    <w:basedOn w:val="Carpredefinitoparagrafo"/>
    <w:uiPriority w:val="99"/>
    <w:semiHidden/>
    <w:unhideWhenUsed/>
    <w:rsid w:val="00B01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20600">
      <w:bodyDiv w:val="1"/>
      <w:marLeft w:val="0"/>
      <w:marRight w:val="0"/>
      <w:marTop w:val="0"/>
      <w:marBottom w:val="0"/>
      <w:divBdr>
        <w:top w:val="none" w:sz="0" w:space="0" w:color="auto"/>
        <w:left w:val="none" w:sz="0" w:space="0" w:color="auto"/>
        <w:bottom w:val="none" w:sz="0" w:space="0" w:color="auto"/>
        <w:right w:val="none" w:sz="0" w:space="0" w:color="auto"/>
      </w:divBdr>
    </w:div>
    <w:div w:id="1592812635">
      <w:bodyDiv w:val="1"/>
      <w:marLeft w:val="0"/>
      <w:marRight w:val="0"/>
      <w:marTop w:val="0"/>
      <w:marBottom w:val="0"/>
      <w:divBdr>
        <w:top w:val="none" w:sz="0" w:space="0" w:color="auto"/>
        <w:left w:val="none" w:sz="0" w:space="0" w:color="auto"/>
        <w:bottom w:val="none" w:sz="0" w:space="0" w:color="auto"/>
        <w:right w:val="none" w:sz="0" w:space="0" w:color="auto"/>
      </w:divBdr>
    </w:div>
    <w:div w:id="201267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1357</Words>
  <Characters>7736</Characters>
  <Application>Microsoft Office Word</Application>
  <DocSecurity>0</DocSecurity>
  <Lines>64</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Giorgio Magrini</cp:lastModifiedBy>
  <cp:revision>4</cp:revision>
  <cp:lastPrinted>2025-12-01T16:39:00Z</cp:lastPrinted>
  <dcterms:created xsi:type="dcterms:W3CDTF">2025-12-01T16:39:00Z</dcterms:created>
  <dcterms:modified xsi:type="dcterms:W3CDTF">2025-12-01T16:42:00Z</dcterms:modified>
</cp:coreProperties>
</file>